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Чжао так и не задала этот вопрос. Отправив госпожу Сюэ, она снова легла, пытаясь упорядочить свои мысли. Но, как ни старалась, мысли неизбежно уходили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принцесса Минда любит её, иначе не чувствовала бы такой вины. Но что насчёт посмертного сына? Они даже не успели официально пожениться, а ребёнок уже носил имя наследника семьи Сун. Зачем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провела день дома, восстанавливаясь, и выходные в академии закончились. Что касается десяти копий «Луньюя», которые задал учитель Цзэн, она даже не начала их писать, и теперь ей придётся просить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Чжао не планировала ничего менять. Фактически, с момента пробуждения она решила начать новую жизнь. Единственным неожиданным событием стала встреча с Миндой и её сыном в первый же день. Она могла понять, что Минда вышла замуж и родила ребёнка за десять лет, но то, что ребёнок носил имя её наследника, заставляло Тан Чжао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дома день и две ночи, даже не встретив всех новых членов семьи, на третий день Тан Чжао снова отправилась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горы она встретила Чжэн Юаня, который специально ждал её. Увидев её, он подошёл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 порядке? Ты тогда внезапно упала в обморок, это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 Чжэн Юань не были близки, обычно он сам проявлял инициативу, но получал лишь холодный приём. Однако, кроме него, Тан Чжао ни с кем не сближалась, и Чжэн Юань воспринимал это как её характер, не обижаясь.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Ведь именно Чжэн Юань поймал её, когда она падала, и теперь, видя его заботу, Тан Чжао не могла оставаться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Тогда, вероятно, из-за жары я получила тепловой удар и потеряла сознание.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услышав её вежливый тон, обрадовался. Он хотел обнять её за плечи, но она уклонилась, и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«Луньюя»? Ты успела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вздохнула,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придётся просить учителя Цзэна об отсрочке.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не удивился,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 строг, но не бессердечен. Он знает, что ты болела, и не будет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копий «Луньюя» —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видя его подмигивание, невольно улыбнулась, тронутая его искренней добротой. Она улыбнулась, 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почерки разные, учитель Цзэн заметит, и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увидев её улыбку, замер. Он не услышал её слов, но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тебе стоит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тут же перестала улыбаться — Чжэн Юань любил красоту, и её улыбка произвела на него впечатление. Его восхищение и восторг были очевидны. Но сама Тан Чжао не любила улыбаться, она знала, почему — её улыбка была слишком милой, с ямочками на щеках, и с возрастом она перестала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увидев её реакцию, вздохнул с сожалением. Он хотел похвалить её красоту, но вспомнил, что она не любит такие разговоры, и вовремя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в гору и быстро добрались до учебного корпуса. Тан Чжао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желая сблизиться,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колебалась,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Сун Чжэнь, которого мы видели у подножия горы, он уже официально учится в академии? Если да, то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удивился, что она всё ещё помнит ту историю,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он, конечно, в классе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Красного Клена была известна и принимала множество учеников, разделённых на классы в зависимости от их прогресса. Например, Тан Чжао и Чжэн Юань, учившиеся уже много лет, были в классе А. Сун Чжэнь, несмотря на похвалы учителей, из-за возраста оказался в классе Б, что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удивилась ответу Чжэн Юаня, подумала о местоположении класса Б, но больше не стала спрашивать — она не могла поверить в предательство Минды. Даже если люди меняются, она не могла поверить, что её принцесса предала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Тан Чжао решила встретиться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быстро закончила утренние занятия. Но ей не повезло — в первый же день она попала на урок учителя Цзэна. После урока она не смогла сдать задание и осталась объясняться, прося отсрочки. В итоге, когда она вышла из корпуса, большинство одноклассников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ждал её и, увидев,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Учитель Цзэн не был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покачала головой, взгляд машинально скользнул в сторону класса Б, и она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знает, что я болела, и дал мне три дня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выздоровела, а он даже лишнего дня не дал. Учитель Цзэн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он бросил это и потянул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задерживаться, иди в столовую,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Юань осторожно потянул её за рукав, и она не стала уклоняться. Но, уходя, Тан Чжао ещё раз взглянула в сторону класса Б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думала, что, пропустив встречу в корпусе, увидит Сун Чжэня только после обеда. Но, войдя в столовую, она сразу заметила его маленькую фигурку в углу — Сун Чжэнь выделялся не только из-за возраста, но и потому, что он сидел один, выглядев особенно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спину мальчика, Тан Чжао почувствовала странное чувство жалости и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не заметил её задумчивости, его внимание, как любителя красоты, привлекла 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меню хорошее, есть даже «львиные головы». Брат Тан, что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услышав его, вернулась к реальности, чувствуя странное смешение эмоций — она знала, что статус этого ребёнка был под вопросом, и он незаконно носил имя её сына. Она должна была злиться на предательство Минды и не любить его за то, что он занял место её ребёнка. Но, видя его одиночество, она чувствовала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в мыслях, Тан Чжао машинально потрогала лоб, не думая о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жарко, у меня нет аппетита, возьму что-нибудь простое, брат Чжэн,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увидев, как она трогает лоб,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нехорошо, иди садись, я позабочусь о еде, я знаю твои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