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Цзяньцю вернулся домой, от него ещё пахло сигаретами.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Пахнет табаком, ты опять курил? Я велел тёте выбросить все твои сигареты, где ты их прячешь?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понюхал свою одежду. Неужели запах так заметен? Он же проветривал машину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 у водителя, — сказал Су Цзяньцю. — Я слишком хорошо выгляжу, не похож на плохого парня. Курю, чтобы прикинуться человеком из общества, напугать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засмеялся, глаза сияли удивительно ярко, красная родинка в уголке глаза казалась сочной, готовой сорваться.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тени смущения произнёс «я слишком хорошо выгляжу», и Фу Баю это не показалось неуместным, даже милым. Эти слова из его уст совсем не звучали высокомерно. Он и правда был красив, всё, что он делал, было прекрасно, каждое его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хотел сказать, что курящим он выглядит ещё лучше, так и хочется отнести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традиционных взглядов, засевших в глубине души, Фу Бай на самом деле не любил, когда омеги курят. Хотя в эпоху, когда все призывают к равенству альф и омег, он не имел ничего против курящих омег и понимал, что у каждого свой способ справляться с тревогой, но всякий раз, видя курящего омегу, он внутренне слегка 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глядя на курящего Су Цзяньцю, он чувствовал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впервые увидел Су Цзяньцю с сигаретой.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школе Су Цзяньцю стоял у панорамного окна художественной студии, в одной руке держа кисть, в другой —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Дробленый солнечный свет падал на него, оставляя световые пятна на его белой рубашке. Присмотревшись, можно было увидеть несколько брызг акварели на той белой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проходил по газону перед стеклянным окном и невольно остановился,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повернулся и увидел Фу Бая. Фу Баю стало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Цзяньцю улыбнулся ему и выпустил дымовое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Чэнь удалил тот двусмысленный пост в Вэйбо и опубликовал извинения. Хотя он взял на себя всю ответственность в одиночку, использование в качестве оправдания лишь сиюминутного импульса неизбежно казалось натянутым. Пользователи сети сочли Шу Си откровенной зелёной чайкой, особенно фанаты Гао Чэня, которые уже стали злейшими врагами фанатов Шу Си. Те ранние фанаты, поднявшие знамя cs, были полностью ошеломлены, чувствуя, что их накормили дерьмом.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смотрел на оскорбления в адрес Шу Си и Гао Чэня в Вэйбо, похожие на те, что ранее адресовали ему. Даже некоторые имена аккаунтов казались знакомыми — скорее всего, вчера ругали его, сегодня продолжают ругать Гао и Шу. Настоящие полицейские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пост с извинениями Гао Чэня, он почувствовал раздражение. А прочитав возмущённые комментарии под ним, внутренне усмехнулся. Какая правда, какая правильность? Невежественным людям легко — нужно лишь позволить вести себя за нос. Но как бы то ни было, эта буря наконец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Мужун Ли, вернувшись из закрытой тренировочной группы,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напрямую выложил скриншоты своей переписки с Шу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никто не обвинил его в фотошопе.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переписке в основном подробно излагалась вся история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Шу Си окончательно вбили в стену, не оставив шансов выкарабкаться.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Ли также добавил подпись: «Крестьянин и змея? Дун Го и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лишь слегка наставил Шу Си, следуя просьбе Цзи Ланьсина. Позже, думая, что между ним и Шу Си установились какие-то отношения, Narcississ.m пригласил его в качестве модели. Но тот сперва согласился, а затем сразу же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Ли, много лет вращавшийся в шоу-бизнесе, видел всяких чудаков, но если чудак попадался ему на пути, он безжалостно громил его, не неся ответственности, даже собственных фанатов не щадил, за что получил прозвище «Разящий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сделал репост записи Мужун Ли, подумал и всё же оставил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ещё молодые, старшим нужно быть более снисходительными.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Зоркие сразу заметили, что информация в его профиле Вэйбо изменилась на «артист по контракту со "Звёздным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появились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старомодный тон у Су Цзяньцю?]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бы мог подумать, что этот человек, дебютировавший несколько лет назад, всего лишь 21-летний?]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дебютировал несколько лет назад, но ему всего 21, интересно, вам не завидно?]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он всего на год старше Шу Си, его комментарий кажется особенно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[«Звёздный талант» — это комбайн по сбору божеств! Забрал моих любимых альфу и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я представляю, как божественные альфа и омега сталкиваются в одной компании. Неужели президент «Звёздного таланта» — главный шиппер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Су Цзяньцю его фанаты, маленькие цзюцзю, уже взорвались. У них было чувство, что после долгой тьмы наконец увидели свет луны, смутное предчувствие, что Су Цзяньцю вот-вот станет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выражали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долго и тихо оберегал этого маленького омегу, и вот скоро о нём узнает больше людей. Грустно, иногда я действительно хочу, чтобы он никогда не становился знаменитым, чтобы он оставался только моим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быстро отрезвили: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[Любить его — значит знать, что для него по-настоящему хорошо! Любить его — значит рекомендовать его всему миру! Если он всегда будет таким незаметным, думаешь, он будет счастлив? Думаешь, если он всегда будет в тени, ты сможешь обладать им единолично? Говорю тебе, нет, он постепенно уйдёт из шоу-бизнеса, пока полностью не исчезнет, и тогда ты не увидишь даже его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Листая чат, Су Цзяньцю испытывал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выбирая между вариантами А и Б, у него уже зародилось желание уйти: заработать быстрые деньги, накопить достаточно сбережений и покинуть шоу-бизнес, ведь у него не было других талантов. После ухода он мог бы стать учителем рисования, возможно, это была бы спокойная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после дебюта, многое стало понятно, единственное, о чём он сожалел, — это фанаты, даже этот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грустнее становилось, в голове уже складывалась прощальная речь на случай ухода. Но взглянув на свои сбережения, он решил: нужно ещё немного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Фу,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Фу Бая донёсся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отвлёкся от мыслей, взял фрукты и кофе и отнёс их их господину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Бая в последнее время был период повышенной чувствительности, он стал немного навязчивым. В периоды чувствительности альфам также нужны омеги рядом для утешения или ингибиторы. Если с этим не справиться, это может повлиять на здоровье, легко возникает чувство усталости. Господин Фу считал, что раз у него есть омега, ингибиторы, конечно, не нужны, поэтому он просто перешёл на работу из дома, чтобы госпоже Фу было удобнее за ним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подал кофе и очень заботливо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Отдохнёшь?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поднял голову из груды документов, довольно довольный — этот человек наконец-то начал осознавать себя госпожой Фу. Но, глядя на выражение лица Су Цзяньцю, казалось, тот не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откинулся назад, полностью расслабившись в кресле, одной рукой обнял Су Цзяньцю за талию, притянул к себе и, держа его руку,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брату, почему не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Су Цзяньцю вытащил руку, пытаясь сбежать. Сидеть на бёдрах господина Фу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Фу Бая таилась улыбка, он не отпускал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тот и не говорил, Фу Бай, вероятно,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истории с Шу Си лис Цзи Ланьсин использовал популярность Су Цзяньцю. «Звёздный талант» — крупная компания, с чётким разделением функций, планомерным продвижением артистов. Даже за данными Вэйбо Су Цзяньцю кто-то специально следил. Заметив неладное в общественном мнении, малейшие следы следовало удалять как можно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бездействовали слишком долго, должно быть, Цзи Ланьсин сделал это намеренно. Неужели лишь для того, чтобы проверить, овечка Су Цзяньцю или кошечка? Фу Бай не хотел слишком много об этом думать, в конце концов, ничего страшного не произошло. Характер у Су Цзяньцю был немного мягким, неплохо бы его немного закалить.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инстинктивно чувствовал, что Су Цзяньцю, кажется, не хочет, чтобы он вмешивался в его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Фу Бай был немного традиционным, он очень хотел уважать своего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же немного волновался, боясь, что ребёнок слишком погрузится в мрачные мысли, что плохо скажется на его характере в будущем. Поэтому подумал, что позже скажет Цзи Ланьсину: в будущем нужно тщательнее следить за Вэйбо, и если появятся недоброжелательные высказывания, обрабатывать их как можно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снова притянул Су Цзяньцю к себе и притворно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прекрасно справился с ситуацией. В следующий раз, если подобное повторится, не оставляй Цзи Ланьсину лица. Ему не нужен престиж.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http://bllate.org/book/15452/1370823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