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Цветы расцветали и увядали, годы сменяли друг друга. Вскоре Янь Пэю исполнилось шестнадцать. Юношеская внешность становилась все более ослепительной, порой вызывая ощущение, что на него невозможно смотреть. Меховая накидка и парчовый халат делали его лицо еще более утонченным, словно высеченным из нефрита. Его брови, изогнутые как клинки, были выразительными, но эта выразительность была не юношеской живостью, а скорее скрытой силой, излучающей легкое давление. Даже разговаривая с Цин Чжанем, он редко улыбался. Его нижние веки были чуть более полными, чем у обычных людей, и, когда он опускал глаза, казалось, что в них читалась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учился боевым искусствам у Цин Чжаня, и тот отдавал ему все свои знания. Более того, он попросил своего учителя, генерала Ли, который в свое время победил тысячи врагов и завоевал славу, лично обучать Янь Пэя. На второй год обучения тело Янь Пэя начало стремительно расти. Теперь, в шестнадцать лет, юноша уже был выше его самого, и, если бы рост продолжался, неизвестно, насколько бы он его превзошел...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Наедине с Цин Чжанем он очень любил полулежать на кушетке. Сбрасывая дикость тренировочного поля, в широких рукавах и длинном халате, с половиной чашки светлого чая, он лениво водил пальцами по чашке, разговаривая урывками. Время от времени он отпивал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оставался рядом, во-первых, чтобы не давать повода для сплетен об отсутствии субординации, а во-вторых, потому что, приближаясь к Цин Чжаню, в нем возникал порыв, который он не мог контролировать — желание быть ближе к нему. Он был старше его на шесть лет,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очень любил смотреть на Янь Пэя, погружаясь в свои мысли. Янь Пэй это понимал, с детства этот человек, казалось, любил его до безумия. Прошло столько лет, они выросли вместе в глубинах дворца. Его коварство и хитрость были ему полностью известны, но он, похоже, все еще очень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думая об этом, Янь Пэй чувствовал невероятную радость. Но выражение его лица оставалось бесстрастным, и в такие моменты он поднимал чай и делал маленький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 Чжань обычно сам подходил ближе. Даже прикосновение через одежду могло возбудить Цин Чжаня до незнания, что делать. Дед говорил ему поскорее жениться, он же откладывал, говоря, что обсудит это после того, как поможет Янь Пэю совершить великие дела. Но он сам знал, что у него были странные мысли о Янь Пэе.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видел во сне, как обнимает обнаженного принца, и каждый раз, просыпаясь, стыдился и шел стирать свои промокшие штаны. Это заставляло Цин Чжаня чувствовать, что его отношения с Янь Пэем крайне нечисты. Он особенно боялся, что Янь Пэй обнаружит его мысли, отдалится от него, возненавидит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Янь Пэй не замечал его странностей, и его отношение оставалось таким же, как обычно. Без особой разницы. За эти годы его отношение к нему стало еще более небрежным. Помимо обсуждения необходимых дел, в личных отношениях можно сказать, что вообще не было пересечений, он всегда был бесстрастен с ним. С восьми лет он, по сути, наблюдал, как он растет. Но он никогда не знал, о чем он думает. Это вызывало у него чувство беспомощной печали, или, можно сказать,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мужчина, другой принц, такое состояние общения, вероятно, было бы нормальным. Но он не мог удержаться от желания понять его. Каждый аспект духовного уголка.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не очень меня любит, он все еще настороженно ко мне относится. Даже если я сын императрицы, даже если ты, потомок генерала Чжэньго, помогаешь мне. Он все равно не поставит меня, — Янь Пэй сделал паузу, глядя на задумчивое лицо Цин Чжаня, и в сердце необъяснимо вспыхнул маленький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Его лицевые мышцы не дрогнули, расстояние между бровями и глазами осталось прежним, без малейшей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 Цин Чжань замолчал, стоя прямо. С серьезным выражением он смотрел на Янь Пэя, не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тоже с серьезным выражением смотрел на Цин Чжаня,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продолжал серьезно смотреть на Янь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него было плохое настроение, он не любил, когда проявляли слишком много близости. Сейчас у него было плохое настроение... Если сказать что-то, что его разозлит, он будет игнорировать его долгое время. Можно было только очень серьезно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атмосфера стала мрачной. Ветер завывал, в радиусе ста шагов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смотрел на его серьезное лицо, не зная, что сказать, этот 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не очень меня любит, как бы ты ни помогал, он не поставит меня. Мы не можем думать о том, чтобы полагаться на него, если мы хотим получить это место, мы можем только иметь заслуги, которые он не сможет поколебать, — закончив, он опустил голову и сделал глоток чая, белоснежный фарфор между его пальцами был так прекрасен, что нельзя было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ты имеешь в виду? — Цин Чжань почувствовал, что его сознание немного помутнело, стоило только посмотреть на какую-то часть его тела, и он не мог оторвать глаз. Что бы двенадцатый принц ни попросил его сделать, он, наверное, сделал бы это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государство Мэн часто нарушает наши границы, император уже отправил тяжелые войска. Но вчера снова пришло боевое донесение, что армия не выдерживает.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мужчина должен расширять границы государства, завоевывать земли для Великой Сан, даже если погибнет на поле боя, то без сожалений, — громко сказал Цин Чжань, и на мгновение вся комната наполнилась праведным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поднял голову, глядя на серьезность между его бровями, и даже такой глуповатый вид заставил его забыть выпить чай рядом 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скажу деду, мы пойдем к императору проситься на войну. Небеса благословляют Великую Сан, мы обязательно не проиграем, — сказал Цин Чжань, и его глаза почти засветились. Он глубоко посмотрел на Янь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которые я завоюю сегодня, в будущем все будут твоими. Будь то борьба за власть или дворцовые тайны. Сражаться с врагом, кровь окрашивает желтый песок. Это все еще страсть в костях каждого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мы попросим отправить нас на войну. Но сегодня вечером я должен сделать кое-что, — Янь Пэй похлопал Цин Чжаня по плечу, в глазах его плескались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ты узнаешь. — Голос был легким, словно улетал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слуги нашли тело восьмого принца, сына наложницы Чжэнь, в пруду с лотосами в заднем саду. Один башмак лежал на берегу, глаза не сомкнулись, широко раскрытые от какого-то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Цин Чжань был в военной форме во дворце Янь Пэя, в Великой Сан фиолетовый цвет считался благородным. Янь Пэй, будучи принцем, был одет в светло-фиолетовый халат. Длинные волосы были собраны нефритовой короной, его изящная шея полностью обнажилась, цвет кожи отличался от здорового, слегка смуглого цвета Цин Чжаня, его оттенок был более блестящим и белым, чем нефритовая корона, собравшая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слуги вошли и рассказали об этом, Цин Чжань как раз смотрел на Янь Пэя, погруженный в свои мысли. Услышав эти слова, Янь Пэй не проявил никакой реакции. Закончив одеваться, он подошел к Цин Чжаню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не слышал известие о смерти восьмого принца. Только Цин Чжаню показалось, что в уголке его губ промелькнула едва заметная улыбка. Та улыбка, казалось, была, а казалось,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он может действовать так смело и так бесшумно. В тот день в заднем дворце царил хаос, наложница Чжэнь плакала, кричала, вела себя как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не смели подойти тянуть, умерший ребенок все еще не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Умершая госпожа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говорили, что госпожа Линь толкнула восьмого принца в пруд с лотосами... Теперь госпожа Линь действительно вернулась и толкнула...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распространялись, бормоча, а наложница Чжэнь все еще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дворец погрузился в хаос, но двор все равно должен был продолжаться. Здесь, в тронном зале, в доспехах Цин Чжань и в фиолетовых одеждах Янь Пэй стояли на коленях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надеть доспехи, сражаться с врагом за страну. Не пожалею десяти тысяч смертей! — громко сказал Цин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ваш сын, желаю отправиться на войну вместе. Поднимем боевой дух Великой Сан, защитим земли Великой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Доспехи были могучими, каждая чешуйка отражала ослепительную мужскую энергию. Фиолетовые одежды мягко и изящно стелились по земле. Двое просящих отправить на войну: один — героический и воодушевленный, другой — с намекающим непревзойденным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Великой Сан есть такие принцы, такие верные и доблестные слуги. Как может не быть победы! Я приказываю, двенадцатый принц Янь Пэй — главнокомандующий тремя армиями, Цин Чжань — авангард, убивающий врага! Выступайте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утреннее солнце только что прошло за карниз, когда они выходили с аудиенции, Цин Чжань шел позади Янь Пэя. Оглянувшись, карниз наполовину скрывал, но свет становился все сильнее. В следующий момент он мог осветить десять тысяч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наложница Чжэнь в заднем саду схватила Янь Пэя за одежду, обвиняя его в убийстве, голосом, полным крови и слез. У Янь Пэя были важные дела, он только махнул рукавом, отбросив ее. Позволил ей плакать и кричать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http://bllate.org/book/15451/1370744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