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изрядно помял и без того скромную одежду ребёнка, но тот, кроме лёгкого румянца на щеках от сопротивления, сохранял полное спокойствие. Его лицо оставалось холодным и даже излучало некую королевскую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мальчика усадили на его место, он лишь на мгновение оперся на Цин Чжаня, затем снова выпрямился, сохраняя идеальную осанку. Его щёки слегка надулись, а на лице остался лёгкий румянец от борьбы. Глаза были круглыми, но он смотрел прямо перед собой с невероятной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словно загипнотизированный, протянул руку и легонько ущипнул его за щёку. Возможно, он сделал это слишком сильно, потому что мальчик обернулся и укоризненно посмотрел на него, затем снова устремил взгляд на императора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увидев выражение лица мальчика, презрительно хмыкнул. Цин Чжань почувствовал странный дискомфорт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настало время дегустации вина и чтения стихов. Каждый принц выпьет по чаше вина, а затем прочтёт стихотворение, посвящённое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евнуха привлёк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Дегустация вина и чтение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разливавший вино, подошёл к ним и, словно не замечая мальчика, поставил перед ним чашу. Цин Чжань оказался в затруднительном положении: предложить вино могло быть оскорбительным, но и отказать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дворца? Какой ты принц? — спросил он, незаметно пододвигая чашу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действовал мягко, стараясь не привлекать внимания. Во дворце принцы больше всего боялись остаться незамеченными. Чаша вина, предложенная им, могла задеть его самолюбие и вызвать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глаза, аккуратно взял чашу и слегка пригубил. Его лицо сморщилось, и он высунул кончик языка, но, стараясь сохранить достоинство, быстро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едва сдержал смех,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«Цзююньчуньцзю» с юго-запада нашей страны. Оно имеет красивый цвет, мягкий вкус и насыщенный аромат фруктов и цветов. Говорят, что в небольших количествах оно поднимает настроение, а в больших — вызывает лёгкое опьянение, но не приводит к потере контроля. Хотя, если честно, это всего лишь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внимательно смотрел на него, явно слушая. Когда Цин Чжань закончил, он слегка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принцев уже начали читать стихи, но их произведения были банальными и повторяли старые строки о том, как вино помогает забыть о мирских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Янь Юя, он встал, поклонился императору, затем поднял чашу, понюхал вино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стены покрыты мхом, а земля иссохла. Но одна чаша вина может утолить жажду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с напускной важностью, он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стихотворение не было особенно глубоким, но его уверенность и напор ошеломили присутствующих. Император сначала замер, затем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не прочёл свои стихи? — спросил евнух, заметив, что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встал, аккуратно поправил одежду и глубоко поклонился императору Сяньаню: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 принц, Янь Пэй. Прошу вашего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кивнул министрам.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с удивлением наблюдал за его поведением. Даже у Янь Юя не было такой безупречной манеры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Персиковые стрелы сияют, словно яшма, тёплое вино провожает вас в путь. Я жду, когда упадут цветы персика, но вино остывает, а вы не возвращаетесь.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мягким, но в его стихотворении чувствовалась глубина. Все поняли, что он упрекает императора Сяньаня. У ребёнка не могло быть таких мыслей самому. Кто научил его этому? Кто выпустил этого принца, о котором никто даже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мать, та самая женщина, которая была отправлена в опалу. Она выпустила ребёнка, чтобы он высказал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оставался невозмутимым. Его худенькое, упрямое лицо смотрело на императора с бесстрашием. Он стоял один, требуя справедливости для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Сяньань нахмурился, и в зале воцарилась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мальчика. Некоторые смотрели с жалостью, другие — с надеждой, что это станет концом для одного из принцев, даже если он и не был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Выносить дворцовые интриги на всеобщее обозрение было строго запрещено, но слова мальчика были полны упрёков в адрес императора, который забыл о них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«ждать, когда упадут цветы персика»? Что значит «вино остывает, а вы не возвращаетесь»? Если «вы» — это император, то его ожидание — это счастье. Но как он мог позволить себе такую дерзость перед лицом всего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переступил границы, и никто не знал, какое наказание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стоял рядом с мальчиком, но даже на таком близком расстоянии он не почувствовал ни капли страха. Его лицо оставалось спокойным, без тени испуга или злобы. Он просто упрямо держался, как ребёнок, который верит в свою правоту. Цин Чжань нашёл это очаровательным и почувствовал желание помочь ему. Если император решит наказать мальчика, он, возможно, вступится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давно учил его: не высказывай своё мнение без необходимости. Его слова могут изменить ход дворцовых интриг. Но сейчас он чувствовал, что помочь мальчику — это правильно. Даже если это будет иметь последствия, он всё равно поможет двенадцатому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Пэй не двигался, сидя с прямой спиной, слегка опустив глаза, чтобы показать уважение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мать? — раздался властный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Нинъаньский дворец,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двенадцатого принца был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Повысить госпожу Линь с положения наложницы до ранга чжао-и. Она хорошо воспитала сына, и он показал себя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шепот. Никто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Сяньань усмехнулся, затем обратился ко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показал талант, его поведение было дерзким и недостойным. Наказать его двадцатью ударами палки и отправить обратно в Нинъаньский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подарок, один удар. Император действительно был мастером манипуляций. В зале зашептались: он хотел добиться милости, но попал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подошли к двенадцатому принцу, но его глаза сияли, словно он был счастлив. Цин Чжань сдержал свои слова. Такой исход был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церемония благословения, и каждый принц по очереди получал благословение императора. В это время двенадцатый принц Янь Пэй получал свои удары за пределами зала. Цин Чжань больше не мог сосредоточиться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закончилась, Цин Чжань невольно оглянулся на дверь. Стражников и двенадцатого принца уже не было. Янь Юй, стоявший позади, несколько раз позвал его, но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закончился, и, вероятно, они больше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 не ожидал, что в начале лета, когда розы цвели особенно пышно, он снова встретит двенадцатого принца Янь Пэя. После лёгкого дождя лепестки роз блестели, а мальчик сидел на шаткой арке из роз, пытаясь поймать развевающуюся красную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Чжань, наблюдая за этим, невольно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среди цветов обернулся, его большие круглые глаза смотрели на Цин Чжаня,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http://bllate.org/book/15451/1370740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