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каждый раз, когда Чжоу Чэн приходил в его класс, Минъюй внимательно наблюдал за ним и Ян Цзяци. Он заметил, что если Ян Цзяци подходила слишком близко, Чжоу Чэн начинал сердито на неё смотреть. Однажды, когда Минъюй наклонился, чтобы поднять упавший ластик, он увидел, как Чжоу Чэн пинает её ногой. Это только укрепило его догадку — в манге говорилось, что некоторые мальчики любят дразнить девочек, которые им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как раз набирала популярность манга «Слэмданк». Минъюй ещё в начальной школе читал эту серию и восхищался её стилем рисования. Он часто брал несколько томов и копировал их, а когда одноклассники увидели его работы, многие начали просить у него рисунки. Вскоре Минъюй стал знаменитостью среди своих сверстников — хотя он и так уже был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даже старшеклассники начали обращаться к нему с просьбами. Первая средняя школа объединяла старшие и младшие классы, и два отделения были разделены парковкой. Неизвестно, как рисунки Минъюя попали к старшеклассникам. Один из парней, увидев, что он рисует в тетради, раскритиковал качество бумаги и отправился в копировальный магазин за пределами школы, чтобы купить пачку бумаги формата А4 — целых пятьсот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пачка бумаги лежала на столе, и парень, запыхавшись,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Рисуй на этом,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тренируйся. Может, станешь мангакой.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задумался, и в нём действительно зародилось желание научиться рисовать мангу. Однако в то время у него не было компьютера, и он не знал, где искать информацию, поэтому учился всему самостоятельно. Позже он заметил, что карандашные рисунки легко стираются, и научился обводить линии чёрной ручкой. Если просто копировать, то получалось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был дисциплинированным. Даже увлекшись мангой, он не забросил учёбу. На уроках он внимательно слушал и делал записи, а после школы сразу же садился за домашнее задание, оставляя свободное время для своих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семьи Гу и Чжоу переехали в новый дом. Их задние дворы были соединены, и задняя дверь обычно оставалась незапертой, чтобы облегчить доступ между домами. Планировка домов была идентичной, и даже мебель была куплена в одном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Чжоу Чэн вбежал в дом Минъюя, не постучав, и быстро поднялся на второй этаж. Он уже привык приходить к Минъюю, как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спрятал за спиной книгу и с гордостью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закончив домашнее задание и практикуясь в каллиграфии, лежал на кровати и читал мангу. Панда, его верный спутник, служил ему подушкой. Весна и осень на юге были короткими, и уже в апреле стало жарко. В жару Минъюй часто клевал носом, а потолочный вентилятор медленно вращался, почти усыпляя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повернулся к Чжоу Чэну, и Панда, словно повторяя за ним, тоже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угадывать.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фыркнул, бросился на кровать и начал кататься рядом с Минъюем: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угадай, это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 что мне нравится... — Минъюй, заинтересовавшись, отложил мангу и пнул его ногой. — Показывай, иначе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ворча, не хотел сдаваться, заставляя Минъюя угадывать. Минъюй, не желая тратить время, начал отбирать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бороться, вытеснив Панду с кровати. Двухлетняя Панда уже была взрослой собакой и не такой активной, как в щенячестве. Она «с любовью» посмотрела на них, зевнула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 последнее время чувствовал себя неловко, когда касался Минъюя, и теперь не смог удержать книгу. Минъюй быстро выхватил её, а когда его рука коснулась живота Чжоу Чэна, тот внезапно вздрогнул, почувствовав странное изменение в своём теле. Он бросил книгу, свернулся калачиком и спрятал покрасневшее лицо в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Минъюй, сосредоточенный на книге, не заметил изменений в Чжоу Чэне. — Это продолжение «Слэмданка»?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«Слэмданка» команда Сёхоуку совершила невероятный поворот, победив двукратного чемпиона страны, команду Ямано Когё, но в следующем матче, из-за усталости и отсутствия запасных игроков, потерпела поражение и выбыла из национального турнира. Минъюй всегда был недоволен этим финалом, и теперь, увидев новую книгу, он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решаясь говорить, просто промычал в ответ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стиль другой, — Минъюй, часто копировавший работы Иноуэ Такэхико, сразу заметил, что эта манга не принадлежала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ещё не полностью развитый, быстро забыл о странном ощущении и подошёл к Минъюю, чтобы посмотреть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Может, это кто-то другой написал? Я забрал это у Вэнь Хуна. Этот парень слишком жадный, прятал и не хотел давать, хотя я предлагал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был чувствителен к стилю. Ему нравилось содержание манги, и он редко обращал внимание на детали рисования. Он перелистывал страницы, не видя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посмотрим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кроме названия «Слэмданк», были японские иероглифы, которые Минъюй не понимал. Он кивнул и положил книгу на спинку кровати, чтобы они оба могли удобно лежать 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формата А4, и страницы были в четыре раза больше обычных, что делало детали более заметными. Минъюй, читая, хмурился, думая, что подражатель был слишком небрежен — персонажи были искажены, и даже его копии были лучше. Он так увлёкся рисунками, что почти не обращал внимания на содержание, пока Чжоу Чэн не воскликнул. Минъюй посмотрел в указанном направлении и тоже открыл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страниц была сцена, где Сакураги Ханамати и Рукава Каэдэ обнимались, страстно целуясь. Если предыдущие страницы были нарисованы небрежно, то здесь язык был прорисован с мельчайшими деталями. Чтобы показать, что персонажи покраснели, художник добавил несколько диагональных линий на их щёки и использовал точечный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Минъюй машинально перелистнул страницу, и следующие изображения были ещё более откровёнными. Сакураги и Рукава разделись и лежали на кровати, обнимаясь. В одном из кадров Сакураги лежал под Рукавой, широко расставив ноги и обхватив его талию, а Рукава, казалось, «обижал» его. В текстовом пузыре была серия «ааааа», уменьшающаяся в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смотрел на это с изумлением. Когда он дочитал до конца, он почувствовал, будто прочитал что-то невероятное. Он что-то понял, но в то же время ничего не понял. Когда он повернулся, чтобы спросить Чжоу Чэна, понял ли он что-то, то увидел, что тот спрятал лицо в подушке, оставив видеть только красные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Чэн? — Минъюй протянул руку, чтобы прикоснуться к его лицу, но почувствовал, что оно было горячим. Он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почувствовал, как мягкая рука Минъюя касается его лица. Он не смог удержаться и схватил её. Хотя они держались за руки много раз, Чжоу Чэн понял, что на этот раз всё было иначе. Его сердце бешено колотилось, а лицо Минъюя было так близко, что его дыхание касалось его щеки. Минъюй был красивее любой девушки, которую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Необъяснимый импульс заставил Чжоу Чэна наклониться, и его губы коснулись губ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широко раскрыл глаза, глядя на Чжоу Чэна, который был так близко. Он не понимал, зачем Чжоу Чэн его поцеловал. Он видел, как целуются взрослые мужчины и женщины в телевизоре, но они оба были мальчиками. Разве мальчики тоже могут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вспомнил только что прочитанную мангу. Если Рукава и Сакураги могли спать вместе, то почему они не могут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Минъюй не стал сопротивляться. Когда Чжоу Чэн, покраснев, отстранился, Минъюй открыл книгу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поцеловал неправильно. Нужно использовать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смотрел на него в изумлении, а затем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задумался на несколько секунд, затем сел, скрестив ноги, и похлопал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ко мне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сглотнул, чувствуя, что сегодняшний день полон неожиданностей. Он думал, что Минъюй ударит его, когда он поцеловал его, но вместо этого Минъюй не только не рассердился, но и предложил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Чжоу Чэн подошёл и сел на колени Минъюя. Минъюй обнял его за талию, и Чжоу Чэн, боясь пошевелиться, чтобы не рассмеяться, почувствовал, как Минъюй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так близко, что Чжоу Чэн снова почувствовал, как температура поднимается. Ему казалось, что всё его тело горит, и даже потолочный вентилятор не приносил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