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соединил указательный и средний пальцы, резко взмахнул, и внезапно пустой мечовой импульс атаковал Чжэн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мечовой импульс заставил Чжэн Фэйюя свалиться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мечовой импульс не причинил его телу никакого вреда. Он поднялся с земли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ты делаешь! Разве твоя магия не была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Ли Хэчэнь закрыл рот рукой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внезапно ослабевший вид, казалось, это не восстановление магической силы, а скорее насильственный прорыв ограничения, вынудивший просочиться луч мечового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безрассудство! Тебе жизнь не дорога?! Ты хочешь отправить меня прочь, чтобы самому сбежать?! — Чжэн Фэйюй тут же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тебя отправить, я хочу, чтобы ты поработал на меня, — Ли Хэчэнь перестал кашлять, на его слегка бледном лице мелькнула улыбка. — Тот мечовой импульс, который я только что вынудил выйти, не исчез, а скопился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Чжэн Фэйюй тут же почувствовал сильное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Ли Хэчэнь указал на промежность Чжэн Фэйюя. — Этот мечовой импульс временно не проявится, но если я не применю свой уникальный метод, чтобы вывести его из тебя, через три месяца твоё то самое место будет разрезано на куски. Конечно, чтобы я рассеял мечовой импульс в твоём теле, мне тоже нужно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смертельно! Наставник! Ты не можешь так поступать! — завопил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планируешь отправить меня прочь или вернуть в Секту Юнь? — Ли Хэчэнь, управляя коляской, подъехал к нему и похлопал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есть выбор? — хмыкнул Чжэн Фэйюй, поднимаясь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свой верхний халат и набросил его на ноги Ли Хэчэню, как раз прикрыв его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Чжэн Фэйюю пришлось снова отвезти Ли Хэчэня в Секту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поясная табличка и защитные талисманы Секты Юнь, позволяющие свободно входить. Однако, пройдя через горные врата Секты Юнь, он направился не в Двор для почётных гостей, где жил раньше, а по неизвестной тропинке пришёл в уединённый маленький двор в бамбуковой роще. Вокруг двора были лишь заброшенные дикие леса и заросшие пруды, оставленные древними школами. Даже тот маленький двор, возвышающийся на основании, окружённом водой, снаружи выглядел весьма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Фэйюй! Зачем ты привёл меня сюда! — Ли Хэчэнь ударил по подлокотникам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брат по учёбе уже предвидел, что ты, возможно, ни за что не захочешь уезжать, поэтому подготовил запасной план. Он сказал, если ты будешь хитростью угрожать мне, привести тебя сюда. И у него есть способ разрушить твои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путь, соединяющий этот маленький двор с внешним миром — узкий деревянный мостик. Легко представить, что как только Чжэн Фэйюй уберёт этот мостик, Ли Хэчэнь абсолютно не сможет один покинуть этот двор, похожий на изолированный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Лин Хань так хочет заключить меня в тюрьму? — Ли Хэчэнь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 выглядел ветхим, но внутри был обставлен довольно комфортно и роскошно. Даже освещение использовалось с помощью светящихся ночных жемчужин. В комнате не было ни одного стула или табуретки, все столы стояли у стены, освобождая максимальное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маленького двора вышли, чтобы поприветствовать Ли Хэчэня, девушка с живой внешностью и юноша с холодным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была личной служанкой Лин Ханя — Бай Лин, та самая, что передала Чжэн Фэйюю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юноша в синих одеждах, с лицом словно из нефрита, но с пронзительной аурой,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Таньин, это ты? —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синем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Таньин изначально был не человеком, а магическим мечом, личным мечом-спутником Лин Ханя, божественным оружием, занимающим шестое место среди десяти великих мечей Поднебесной. Не думал, что сила магии Лин Ханя настолько велика, что он смог превратить Таньина в духа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Таньин и хозяин меча связаны сознанием. Всё, что видит и слышит Таньин, немедленно становится известно Лин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назвал имя божественного меча, Чжэн Фэйюй тоже не мог не издать восхищённый звук. Говорят, лишь бессмертные, обладающие сотнями лет мастерства, имеют право создать духа меча. Не думал, что младший брат по учёбе настолько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духа меча черты лица немного похожи на наставника. Слышал, что часто, когда владелец предмета создаёт духа, духовная форма принимает облик того, о ком владелец больше всего думает.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не посмел дальше размышлять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Лин, моего наставника поручаю вашей заботе, у него много хитрых идей, вам нужно за ним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Таньин обязательно хорошо позаботится о бессмертном старце, — улыбнулась Бай Лин. — У меня есть важные дела у хозяина, поэтому я только пришла поприветствовать бессмертного старца, не могу долго оставаться. Уже поздно, бессмертный старец, заходите внутрь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Ли Цюаньхэй неожиданно мяукнул, сидя на ступеньках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боялся, тебе будет одиноко, поэтому привёл и твоего кота, — объяснил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пришёл выведать информацию. Похоже, отношение Лин Ханя к Ли Хэчэню весьма необычное. Готов поспорить, именно здесь можно раскопать настоящие секреты. Холодно подумал Владыка демонов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случилось сегодня ночью в школе? Почему Лин Хань отравился? — прямо спросил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предатель, старейшина Чисун, показал своё истинное лицо. После того как патриарх разоблачил его, он вступил с патриархом в бой, ранил многих учеников и в конце концов был схвачен патриархом. Однако старейшина Чисун, боясь наказания, совершил самоубийство. А что касается отравления, бессмертный старец, вы, наверное, слышали слухи? Патриарх вообще не отравлен, — сказала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Лин Хань отравлен?! И произошли такие важные события, а он ничего не знал! Действительно, правильно, что он пришёл сюда притворяться котом! Владыка демонов Цюаньхэй насторожил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спрашивать, — кивнул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совместными усилиями внесли его в комнату. Ли Хэчэнь быстро умылся и лёг отдыхать. Эта большая кровать, оказывается, была привезена из его прежнего жилища, Двора Хэюнь, даже постельное бельё и подушки были его 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Ли Хэчэнь, лёжа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Хэчэнь проснулся утром, дух меча уже приготовил у кровати полотенце и таз с водой. Духу меча не нужно спать, поэтому он уже давно сидел там прямо, из-за чего Ли Цюаньхэй, дремавший в кошачьей лежанке на столе, полностью лишился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чувствовал, что чем больше смотришь на этого духа меча, тем больше он вызывает мурашек. В конце концов, дух меча — воплощение божественного меча, священного меча праведного пути, практикующий демонический путь как-никак немного боится таких вещей. Поэтому Ли Цюаньхэй сменил несколько мест для сна, но всё чувствовал себя неудобно, в конце концов просто забрался за занавеску кровати Ли Хэчэня. В конце концов, кровать Ли Хэчэня такая большая, хватило бы и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кроме отсутствия ступней, Ли Хэчэнь был ещё и приятным для глаз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грязными мыслями Владыка демонов Цюаньхэй забрался под одеяло к Ли Хэчэню.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видимо, сильно устал, ещё крепко спал. Но под одеялом было ароматно. Оказывается, у Ли Хэчэня была привычка использовать благовония, круглый год менять разные ароматы для окуривания одежды и купания. Хотя Владыка демонов Цюаньхэй считал, что мужику надушиться — по-бабьи, вонючий мужик должен вонять, но нельзя не признать, что забираться под одеяло к Ли Хэчэню было очень удобно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Обуянный порочными мыслями, Цюаньхэй воспользовался моментом и потрогал мохнатой кошачьей лапкой яйца Ли Хэчэня, в отместку за то, что тот заставил его вылизывать свои яйца. Даже использовал обе лапы, гладя где хотел: бёдра и задницу не обошёл стороной, наконец дотронулся до культей Ли Хэчэня, где остались лишь небольшие части голеней.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они были мягкие, гладкие, видимо, старые раны, даже шрамов почти не прощупывалось. Ли Хэчэнь, должно быть, лишился обеих ног ещё в детстве. Этот человек смог скрывать это от всего мира столько лет, действительно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Хэчэнь наконец разбудил Ли Цюаньхэя, который вольно лапал его тело. Он откинул одеяло и увидел чёрного кота, обнимающего его ногу. Ли Хэчэнь обычно больше всего не любил, когда кто-то касается его культей, но кот — всего лишь домашнее животное. Поэтому он просто приподнял свою культю и положил её на животик Ли Цюаньхэя.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толстый животик оказался довольно удобным. Ли Хэчэнь принялся тискать Цюаньхэя.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я оказался придавленным! Замяукал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старец, если вы проснулись, то позвольте мне помочь вам подняться, — равнодушно произнёс Таньин за пределами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могу сам, — сел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тогда положил на подставку у изголовья полный комплект одежды его любимого фасона, чтобы он мог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 Хэчэня, дух меча также поднёс шкатулку. Открыв её, он увидел внутри две деревянные ноги. Однако на них не было никаких механизмов, они были лишь для украшения, даже если надеть, далеко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