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почувствовал что-то странное, когда накануне вечером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узнать о Ци Чжэне. Что за история? У вас с ним были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бросил взгляд на своего университетского товарища и закадычного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зачем тебе вообще тратить время на его расследование? — Мэн Вэйчэнь толкнул его локтем. Он знал, что этот человек ленив по натуре и никогда не станет тратить силы на то, что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 недавно переехал в наш район. Просто хочу убедиться, что он не будет плохо влиять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понял, что Чжоу Синчжан что-то скрывает: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спрашивать. Но если уж заговорили о детях, ты слишком балуешь Чжоу Чжоу. Он не любит общаться с другими, и ты ему это позволяешь? Он же пошел в школу в этом году. Ты сам видишь, как он ладит с одноклассниками? В детский сад он ходил пару дней и бросил, но в начальной школе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махнул рукой, не желая, чтобы кто-то критиковал его сына, даже если это его лучший 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маленький. Какая разница, если он не любит говорить?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Ладно, давай, поторопись с тем, что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пригласил Ци Чжэня на обед, и тот не отказался. Этот болтливый человек был известен в их кругу своей осведомленностью. Хотя его информация не всегда была точной, из десяти его слов семь-восемь оказывались правдой. Ци Чжэнь решил, что будет полезно узнать больше, тем более что теперь он не решался снова лезть в дела Чжоу Синчжана.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Ингэ, увидев, как Ци Чжэнь входит, быстро закончил разговор по телефону и, взглянув на часы,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всегда такой пунктуальный.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поправил манжеты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немного сбавил улыбку и попросил официанта подать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давно не виделись, давай сегодня поговорим по душам. Хотя я постоянно на каких-то мероприятиях, настоящих друзей у меня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владела отелем, и он часто устраивал встречи за свой счет. Хотя он называл это «мероприятиями», на самом деле это было просто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«друг» было чуждо Ци Чжэню. В его словаре существовали только те, кого можно использовать, и те, кто бесполезен. Категория «друзей» отсутствовала. Услышав это слово от Лю Ингэ,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этой лести, — Лю Ингэ нетерпеливо махнул рукой. — Я наслушался этого от других, пощади мои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был симпатичным парнем, и его нарочито комичное выражение лица не выглядело натянутым. Это даже рассмешило Ци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чуть уродливее, ты бы пугал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на мгновение замер,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хоть и говоришь мало, но слова твои стали куда язвительнее!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этом направлении учиться тоже неплохо, — Лю Ингэ был искренне рад. — Раньше ты был, мягко говоря, безынициативным, но, если честно, просто глупым. В нашем кругу куда ты мог прыгнуть? Тем более что ты единственный в семье. Сейчас все по-другому, и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стал холоднее, даже можно сказать, высокомерным, но взгляд у тебя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Ингэ, увидев Ци Чжэня сегодня, почувствовал, что тот изменился. На вечеринке они почти не общались, но сейчас, после разговора, он заметил, что каждый жест Ци Чжэня излучал холодное величие, благородство и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стал продолжать расспросы. Он понимал, что Лю Ингэ имел в виду под «взглядом». Прежний владелец тела был безынициативен, но у него самого были амбиции. Дунцзян слишком долго стоял на месте, и он хотел не сохранять, а развивать: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после падения и побывав на краю смерти,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— хорошо! — Лю Ингэ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со скалы, когда был в горах.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отвечал всем, кто задавал этот вопрос. Упал, чуть не умер, прозрел. Все логично. Кто бы мог подумать, что это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ничего серьезного. Вернее, хорошо, что упал! — Лю Ингэ засмеялся. — Твои последние действия были впечатляющими. Твой отец слишком мягок, и твоя решительность, вероятно, многих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их разозлит,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Тогда я сяду поудобнее и буду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работе и жизни, и Лю Ингэ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встретил одного омегу, выглядел он мило и хрупко, но, представляешь, он меня поцарапал!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закатал рукав, и на его руке виднелись несколько царапин. Ци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досаждал приличному человеку. Несколько царапин — это еще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неприличный? — Лю Ингэ обиделся. Вид Ци Чжэня, холодно подкалывающего его, вызывал у него досаду. — Откуда ты знаешь, что этот омега был приличным?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он был неприличным?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сегодня ведешь себя как защитник прав омегов, все время за них заступаешься.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кашлянул, поняв, что немного перегнул: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омегах. Мой отец постоянно меня торопит с женитьбой. Твои родители не давят?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сразу после возвращения поговорил с Ци Дунлаем и Вэнь Цзинъя. Хотя Вэнь Цзинъя мечтала о внуках, он четко дал понять, что сейчас главное — это компания, и она временно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тебе. В этом плане я действительно завидую братьям Чжоу. Их родители рано ушли, и Чжоу Цзинсин живет как хочет. Кто посмеет указывать ему, жениться или нет? А Чжоу Синчжан вырос под опекой старшего брата, который его просто обожает. Если Чжоу Синчжан не захочет жениться снова, его никто не заставит.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может, не знаешь, но Чжоу Синчжан в молодости встретил одного человека, бывшего председателя и генерального директора рекламной компании «Ицзе» Цзи Вэйгу. Этот Цзи Вэйгу был жестким парнем. Шесть лет назад Чжоу Синчжану было всего восемнадцать! Разница в десять лет, и он все-таки смог его завоевать. Они даже поженились и завели ребенка... Кажется, его звали Чжоу Чжоу, интересное имя. Потом Цзи Вэйгу внезапно пропал, говорят, умер, но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Чжоу Синчжан, похоже, живет с сыном. Ты его видел на прошлой вечеринке? Я заметил, что Чжоу Цзинсин хочет, чтобы он нашел мать для ребенка. И правда, Чжоу Синчжану всего сколько? На несколько лет моложе нас. Хотя он уже был женат и имеет ребенка, это не мешает ему быть выдающимся. Как думаешь, он хорош? Симпатичный и стройный?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Лю Ингэ, разгорячившись, хлопнул по столу, — я очень ценю таких. Если бы он был омегой, я бы за ним точно ухаживал!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альфа, но я все равно буду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альфа, но один из лучших... Подожди! — Лю Ингэ почувствовал, что голова его пошла кругом, и залпом выпил вино, чтобы успокоиться. — Ци Чжэнь,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слегка поднял подбородок, с долей резкости и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Чжоу Синчжаном.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неспешно отхлебнул вина, наблюдая, как его собеседник переходит от удивления к неверию, затем к пустоте, а потом к восхищению. Это было настоящее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 сглотнул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вдруг обратил внимание на Чжоу Синчжана. Не говоря уже о том, что вы оба альфы, согласится ли твоя семья, да и он ведь с ребенком... Тьфу, я хочу сказать, ты знаешь его характер? Ты уверен, что это не сиюминутный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Ингэ, пережив шок, загорелся любопытством, глаза его засверкали: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люди описывают Чжоу Синчжана?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бешеная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Чжэня мгновенно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