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Цзяньсы, господин Ци. На службе он уже пять лет, и сейчас его жалование значительно превышает жалование Лу Сяо. Обладая невероятно красивой внешностью, он занимается тем, что разоблачает и критикует. По сравнению со своим отцом, Ци Цэ, он даже более суров. Ци Цэ, которому чуть за сорок, находится в расцвете сил, но все его внимание сосредоточено на бытовых мелочах, а ежедневные посещения дворца больше похожи на формальность. Все дела в Палате цензоров проходят через руки Ци Цзяньсы, а сам он предпочитает оставаться в стороне. Раньше чиновники называли его «младшим господином Ци», но уже некоторое время как убрали это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знатных молодых людей непреклонный господин Ци вряд ли станет исполнять все их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Сяо думал о другом. Министр ритуалов был известен своей любовью к наложницам и даже подумывал о том, чтобы возвести одну из них в ранг жены. Это был открытый секрет в Чанъане. Лю Синьюань, его незаконнорожденный сын, хоть и был немного распущен, но не доходил до публичных оскорблений. Кроме того, министр ритуалов в политике опирался на Нин Гоуна, а Нин Хуай, хоть и не служил при дворе, был вторым сыном императора и любимым ребенком в семье. Зачем же Лю Синьюань решил провоцировать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Синьюаня стало еще мрачнее, но он не хотел показывать слабость. Он бросил несколько угроз и, развернувшись, ушел, сопровождаемый слугами. Лу Сяо на мгновение задумался, но, не найдя ответа, решил не зацикливаться на этом и, взяв за руку рассерженного Нин Хуая, продолжил прогулку. Нин Хуай, с покрасневшим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ты совсем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достал шелковый платок, аккуратно завернул нефритовую подвеску и, не отвечая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и будем вести себя так, будто ничего не произошло. Сегодня мы не видели Лю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не понял, но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на улицах Чанъаня зажглись фонари. Лу Сяо проводил Нин Хуая до дома Нин и быстро направился обратно. Прохожие толпились, и Лу Сяо, пробираясь сквозь них, шел под мерцающим светом фонарей, который освещал его белоснежное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пахло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вошел в дом, где в главной комнате сидел Лу Сюэхань, держа в руках нефритовую чашку с чаем. Он поднял глаза и встретился взглядом с Лу Сяо. Лу Сяо, немного смущаясь,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тихо кивнул, словно уже знал, что Лу Сяо принес ему что-то, и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Сяо сам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примерь, подойдет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нефритовая подвеска, которую юноша держал в руке, прошла путь от дома Нин до конца Чанъаньской улицы. Лу Сюэхань взял ее, и она все еще сохраняла тепло, как и сердце Лу Сяо. Он быстро прикрепил подвеску к своему поясу, и Лу Сяо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И она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«нравится», потом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Сяо наконец успокоилось. Он вздохнул с облегчением, разжал кулак, спрятанный в рукаве,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недорогая, но выглядит стильно, и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став легкомысленным господином Лу, он направился в комнату, насвистывая.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увидев, что он несет сладости, слегка нахмурился. Он думал, что его Сяо повзрослел и научился заботиться о других, но тот все еще оставался таким же сладкоежкой, как 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оконную занавеску пробивался лунный свет, а в саду цвели гибискусы. Лу Сяо, сидя на столе, наслаждался сладким ароматом, чувствуя себя легко и спокойно. Вдруг раздался стук в окно, и он, не меняя позы,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охраны дома Нин — Лу Сяо прекрасно знал этот звук. Высокий мужчина стоял за окном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передаю вам сообщение от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часов назад Лу Сяо проводил Нин Хуая домой. Он сохранял спокойствие, легонько постучав по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приблизился, и Лу Сяо сделал удивленное лицо. Охранник передал слова своего господина и сразу же ушел. Лу Сяо нахмурился, долго не разглаживая морщин, вспоминая слова Нин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Синьюань был заперт в доме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Чанъаньской улицы до Ворот Фэнтянь Лу Сяо проходил тысячи раз. Времена года сменяли друг друга, и он мог безошибочно сказать, какие цветы росли вдоль дороги и сколько магазинов стояло по обеим сторонам улицы. Обычно он шел на службу в полусне, но сегодня, с тяжелыми мыслями, был особенно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троном стояли две позолоченные статуи журавлей. Лу Сяо смотрел вперед, уставившись на их золотые шеи. Он редко обращал внимание на подобные события. Новости среди чиновников распространялись быстро, и малейшие намеки, вылетавшие из их уст, были достаточны для того, чтобы он мог сделать выводы. Лу Сяо мысленно усмехнулся, слушая, как окружающие, нарочно понижая голос, но так, чтобы их все же можно было услышать, обсуждали вчерашние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Лю Синьюань — всего лишь незаконнорожденный сын, пользующийся благосклонностью своего отца. Сначала он женился на дочери господина Хэ, а через год ввел в дом двух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столице знают, что господин Лю — распутник. Взял наложниц — это еще куда ни шло, но нарушать законы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усмехнулся: «Ну давайте, рассказывайте дальше. Все эти истории о похождениях Лю Синьюаня — уже старые новости. Каждый раз перед тем, как перейти к делу, нужно вспомнить его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словно услышав его мысли, перешел к главному. Лу Сяо, услышав слово «вчера»,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старух стояли на коленях перед домом Лю, умоляя Лю Синьюаня выйти и ответить на их обвинения. Говорят, что их жалобу написал местный ученый, и трижды они подавали ее в управление города, но каждый раз она пропадала без ответа. На этот раз старухи, видимо, набрались смелости и, стоя перед домом Лю, обвинили его в насилии над невинными девушками и убийстве их за городом. Говорят, их плач был слышен за полкилометра.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Синьюань действительно был чудовищем. Дома у него были красивые жены и наложницы, но его похотливость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правда это или нет, но господин Лю, конечно, отрицал все. Он тут же приказал слугам прогнать этих болтливых старух, 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подражая уличным рассказчикам,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проезжала карета господина Ци, и он, заметив шум, велел развернуться и подъехал.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возглавлявшая группу, была смелой. Увидев, что господин Ци — не простой человек, она вдруг громко закричала, ударилась головой о каменного льва у ворот дома Лю и прокричала, что Лю Синьюань не умрет своей смертью. Кровь капала со лба льва, и все, кто был рядом, были потрясены. Даже те, кто сомневался, начали верить. Господин Ци, конечно, все слышал. Господин Лю, защищая сына, использовал свой высокий статус, чтобы подавить господин Ци. Господин Ци не мог заставить Лю Синьюаня выйти, и теперь все ждут решения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услышал о появлении господин Ци, его лицо едва заметно изменилось. Лу Сяо начал сомневаться, не обладал ли он даром предвидения: он только что использовал имя Ци Цзяньсы, чтобы остановить Лю Синьюаня, и не прошло и полдня, как Ци Цзяньсы сам вступил в конфликт с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внезапно наступила тишина, и Лу Сяо медленно отвел взгляд от золотых шеи журавлей. Он повернул затекшие глаза и, с опозданием осознав, что происходит, вместе с остальными отошел в сторону, давая дорогу главному герою дня — Ци Цзяньсы. Лу Сяо обернулся и увидел, что и второй герой уже на месте. Теперь оставалось только дождаться императора Юнькана, чтобы спектакль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господин Лю и его незаконнорожденный сын, Ци Цзяньсы из Палаты цензоров, тесть господин Лю — министр наказаний господин Хэ, заместитель судьи из Суда Дали, и, возможно, управляющий городом, который ничего не сделал. Все собрались, роли распределены, и теперь оставалось только ждать начала представления. Лу Сяо опустил глаза, внимательно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возбужденный, размахивал руками, вероятно, не спал всю ночь, думая, как защитить своего сына. Наконец он поднял полы своего халата и встал на колени на холодный пол, торжественно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конечно, иногда ведет себя вызывающе, но обвинять его в насилии над невинными девушками — это невозможно! Я готов поклясться своим скипетром, что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