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не имея выбора, в одиночестве уселся на стол, расставляя плитки маджонга. Ловко работая лапами, он аккуратно складывал их одну за другой в коробку, а закончив, высыпал обратно и начинал заново. Сегодня он явно не удовлетворил свою страсть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Гао Чан приоткрыл глаза, наблюдая за происходящим, и на его губах появилась лёгкая улыбка. Он не верил, что потомок бога-пса смог добыть лишь такую мелочь. Однако, похоже, их финансовые проблемы были решены. Подготовка к концу света требовала денег, и сейчас Гао Чан нуждался в них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не подвёл его ожиданий. На следующий день он ушёл рано утром, а к тому времени, когда Гао Чан вернулся из школы, пёс уже ждал его у входа в деревню. Не задавая лишних вопросов, Гао Чан взял корзину и небольшой серп для травы и последовал за Да Хуаном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Да Хуан, как и ожидалось, снова проиграл. После нескольких таких эпизодов Гао Чан решил, что пора отправиться в город. В выходные он никуда не пошёл, сообщив бабушке Гао, что уезжает на пару дней. Тщательно упаковав антиквариат,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Гао Чан выиграл у Да Хуана? На это можно ответить словами потомка бога-пса, когда он наблюдал за тем, как его хозяин упаковывает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бросить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отчаянно царапал пол, испытывая глубокое раскаяние. Он был пристыжен своим плохим мастерством и отсутствием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вода не уходит в чужое поле, — успокоил его Гао Чан, похлопав по голове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багажом Гао Чан не хотел продавать вещи в своём городе, опасаясь, что это привлечёт ненужное внимание. Рынок антиквариата в городе N, который был значительно развитее, находился в десяти часах езды на поезде от их города F. В пятницу днём Гао Чан прогулял пару уроков, чтобы успеть на вечерний поезд. Сейчас был низкий сезон, поэтому купить билет на месте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 на жёсткое сиденье, но соседние места были свободны, так что он смог уложить свои вещи под сиденье и прилечь. В поезде всегда водились карманники, но Гао Чан, обладая навыками культивации, имел обострённые чувства. К тому же он взял с собой Да Хуана, который, будучи маленькой собакой, спал в вазе, спрятанной в плетёной сумке, и никто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их скромного вида они спокойно проспали всю ночь, и на них никто не позарился. На следующее утро, прибыв в город N, они сразу же взяли такси до улицы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отличить подлинник от подделки? — спросил Гао Чан, оглядываясь по сторонам. На улице были не только магазины, но и множество уличных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Да Хуан, зевнув. Он никогда раньше не ездил на поезде и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по улице, а ты дашь знать, если увидишь лоток с большим количеством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Гао Чан начал медленно идти, осматривая лотки. Большинство продавцов, видя перед собой деревенского парня,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заворчал на плече Гао Чана, и тот остановился у ближайшего лотка. Продавец был пожилым человеком с седыми волосами и бородой, одетым в даосскую рясу — настоящий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какое сокровище из моего лотка привлекло ваше внимание? — спросил он, словно все его товары были настоящими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сколько стоит этот чайник? — спросил Гао Чан, наивно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пурпурный чайник времён династии Мин, только что прибыл сегодня утром. Я вижу, что вы с ним связаны судьбой, и готов продать его вам за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видимо, решил, что Гао Чан легко обмануть, и заломил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даос, у меня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встреча — это судьба. Сколько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улыбнулся, чувствуя, что жертва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юаней, — спокойно ответил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продавца мгновенно изменилось, словно он проглотил муху, и 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похоже, вам с этим чайником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придётся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 сожалением посмотрел на поддельный чайник, который, впрочем, был сделан довольно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молодой человек. Если уж судьба свела нас, я должен вам помочь. Этот пурпурный чайник времён Мин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восемь утра, и большинство лотков ещё не открылось. Продать подделку за пятьдесят юаней было не слишком выгодно, но хоть какой-то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Гао Чан купил поддельный чайник за пятьдесят юаней, а затем потратил ещё десять юаней на двенадцать поддельных монет. По пути он зашёл в закусочную и купил четыре булочки. С прошлого вечера они с Да Хуаном ничего не ели, и теперь, сидя на ступеньках у входа в банк, они с аппетитом принялись за еду. Разложив вещи по сумкам, они направились в небольшой магазин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разбирался в антиквариате, но Да Хуан кое-что понимал. К сожалению, пёс не имел понятия о деньгах и не мог помочь с оценкой, так что пришлось идти в магазин, где было хоть немного надёжнее. Войдя внутрь, Гао Чан достал несколько вещей, включая «пурпурный чайник времён Мин» и поддельные монеты, и попросил продавца оценить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оставьте это себе. Среди этих монет есть и подлинные, и поддельные. Молодой человек, откуда у вас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будучи довольно трудолюбивым, обычно сам следил за делами, не доверяя всё своим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любил коллекционировать. Недавно он умер, и эти вещи мне больше не нужны, так что я решил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Гао Чана давно умер, так что говорить о его смерти было не кощунством. Поскольку это было частное собрание, то в нём могли быть как подлинники, так и подделки. Гао Чан беспокоился, что его могут заметить, если все вещи окажутся настоящими и в таком количестве. Даже если магазины антиквариата общаются между собой, это не произойдёт так быстро, и после продажи он сможет спокойно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вещей вы принесли? — спросил продавец, глядя на плетёную сумку и рюкзак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скажите, сколько стоит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будет хорошей, он продолжит доставать вещи, если нет — пойдёт в другое место. В любом случае, он не разбирался в антиквариате и не хотел задерживаться в городе N. Если его всё же обманут, то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фарфоровую чашу времён Цин я дам вам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чаша была наименее ценной, и продавец, вероятно, хотел сначала проверить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времён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помнил, что именно так говорил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притворился, что внимательно рассматривает чашу,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обычный продукт народной печи времён Мин. Я ошибся. Пятьсот юаней,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сохранял спокойствие, позволяя продавцу продолжать оценивать остальные вещи. Когда тот закончил и предложил за всё восемь тысяч семьсот юаней, Гао Чан достал ещё несколько предметов. Он не выкладывал все сразу, а после оценки выбирал те, которые, по его мнению, могли стоить больше, и продавал остальное в этом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магазинах Гао Чан снова смешивал подделки с подлинниками. Ни один из продавцов на улице не смог его обмануть. Он представился как продавец коллекции своего деда, и, зная цены на некоторые вещи, мог уверенно торговаться, добиваясь более высоких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