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шутили, как вдруг в дверях появился человек. Он опоздал ещё больше, но как только вошёл, несколько мужчин за соседним столом отложили свои игрушки, окружили его, помогли снять плащ, стряхнули снег с волос и начали шутить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Я сам справлюсь! Не толпитесь!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узнал этот мягкий голос и, обернувшись,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Шан! Сегодня сыграем восемь партий?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уже собирался согласиться, но, подняв глаза, увидел Чэн Мэйсинь, сидящую во главе стола, с мрачным и злым взглядом, направленным на него. Шан Сижуй тут же убрал улыбку, слегка кивнул Чэн Фэнтаю и направился в соседнюю комнату. Но Чэн Фэнтай, будто нарочно желая разозлить сестру, громко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Шан? Господин Шан! Идите сюда! Ждём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пнул его под столом, думая, что он совсем не считается с сестрой, зачем так явно её провоцировать. Чэн Мэйсинь с грохотом бросила карту на стол, злобно посмотрев на брата, в душе проклиная его, но внешне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никогда не обращал внимания на семейные склоки и ревность, в детстве он насмотрелся на это дома. Для него Чэн Мэйсинь и Шан Сижуй были просто первой женой и наложником, борющимися за власть, и не понимал, почему это должно быть вопросом жизни и смерти. Он думал как мужчина, но Чэн Мэйсинь воспринимала это как намеренное противодействие, и через несколько дней специально пошла жаловаться второй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вам нужно как-то контролировать брата, чтобы он не связывался с неподходящими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госпожа, которая была на сносях, испугалась, приподнялась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Мэйсинь помогла ей сесть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Но в последнее время я заметила, что он слишком близко сошёлся с одним лицедеем.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нахмурилась, ожидая продолжения, и Чэн Мэйсинь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это Шан Сижуй. Это существо, ни мужчина, ни женщина, не стоит доверять. Не позволяйте брату попасть под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госпожа расслабилась, положила руку на живот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ты его лучше знаешь, как я могу его контролировать? Заставить его остепениться — всё равно что убить его. Я только молюсь, чтобы он не привёл в дом каких-нибудь женщин и бастардов, и то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и Чэн Мэйсинь были словно из разных миров. Вторая госпожа, с закрученными волосами и забинтованными ногами, всё ещё жила в эпохе Цин. Поскольку Шан Сижуй был мужчиной, даже если бы Чэн Фэнтай и завёл с ним роман, вторая госпожа не стала бы возражать. Раз уж она не могла удержать его от блужданий, то с кем бы он ни играл, это было одно и то же. Но если бы это была женщина-лицедей, вторая госпожа бы запаниковала, ведь если бы она не уследила, мог бы родиться ребёнок, и что тогда делать? Чэн Мэйсинь не смогла добиться своего, поговорила о домашних делах и ушла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в тереме Водных Облаков Шан Сижуй устроил грандиозное представление, которое стало темой для обсуждений во всём Бэйпине на две недели. Чэн Фэнтай не интересовался театром, и даже несмотря на дружбу с Шан Сижуем, не подумал купить билет и посмотреть. Фань Лянь обязательно пошёл, и вернувшись, несколько дней не мог уснуть, рассказывая Чэн Фэнтаю, как Шан Сижуй мастерски сменил амплуа, как великолепно сыграл воина, как точно исполнил все движения. Чэн Фэнтай слушал, куря сигарету, и Фань Лянь ругал его, говоря, что это как играть на хуцине перед ослом —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начале нового года министр финансов Цзинь прибыл в Бэйпин по делам и устроил в здании Торговой палаты театральное представление. Министр Цзинь лично пригласил Шан Сижуя спеть главную роль. Шан Сижуй уже отпустил актёров терема Водных Облаков на каникулы — кто-то уехал в деревню, кто-то остался с любовниками, остались только дети и актёры амплуа воина, никто не мог сыграть главную роль, даже дядюшка Ли, игравший на хуцине, заболел. Пришлось взять с собой только Сяо Лай, неся с собой грим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зал был полон знати, весь Бэйпин собрался. Бизнесмены, достигшие определённого уровня, были уже в возрасте. Только Чэн Фэнтай, разбогатевший недавно, и Фань Лянь, унаследовавший состояние, были молоды, слишком молоды для бизнеса, и вели себя легкомысленно, обсуждая вчерашний фильм и еду, словно пришли на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Цзинь любил поддерживать молодёжь, к тому же был старым другом отцов Чэн Фэнтая и Фань Ляня. Чэн Фэнтай и Фань Лянь, увидев его, почтительно назвали его дядюшкой, показывая особую близость. Министр Цзинь, хромая, уже устал от общения с гостями и, взяв Чэн Фэнтая и Фань Ляня за руки, усадил их рядом с собой, начав говорить о бизнесе и домашних делах. Это была огромная честь, которую даже председатель Торговой палаты не получал. Но Чэн Фэнтай и Фань Лянь не придали этому значения, даже раздражались. Чэн Фэнтай улыбался неестественно, Фань Лянь — безразлично, оба вели себя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Цзинь знал, что Фань Лянь приехал на юг, чтобы избежать войны, и, поймав тему,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сам вернулся в поселение Фань. Во-первых, работники, не видя хозяина, могут халатно относиться к делам, скрывая доходы. Во-вторых, сейчас враги окружают нас, и если наши солдаты по неосторожности потеряют землю перед японцами, как мы сможем смотреть в глаза нашим предкам?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японцы вторглись, регулярная армия не сделала ни одного выстрела, просто сбежала. А теперь этот чиновник осмеливается говорить безоружным людям защищать свои дома, подставляться под пули японцев. Фань Лянь внутренне усмехнулся, думая: «Если я потеряю поселение Фань, меня только предки осудят и сестра отругает. А вы, потеряв страну, будете предателями, проклятыми всеми, заслуживающими смерти!» Но внешне он всегда был вежлив, и все свои резкие и правдивые слова обсуждал только с Чэн Фэнтаем наедине. В ответ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Цзинь прав, нельзя защитить страну, не защитив дом. Как только моя сестра выйдет замуж в следующем году, я смогу спокойно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слушая это, подумал: «Врёшь, врёшь, свадьба Фань Цзиньлин ещё не скоро, если вообще состоится. Или она никогда не выйдёт замуж, и ты так и не вернёшься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Цзинь, не знаю, понял ли он, что Фань Лянь его обманывает, но кивнул с одобрением, посмотрел немного представление и затем повернулся к Чэн Фэнтаю,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всегда поддерживал идею «спасения страны через промышленность». Почему же теперь ты занимаешься только спекуляциями? С твоими способностями ты мог бы открыть любой завод. Тогда ты бы зарабатывал столько же, но не рисковал бы на дорогах, и мы, старшие, были бы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Фэнтая как раз пострадал от промышленности, его завод застрял, и он разорился, погибнув в нищете. Чэн Фэнтай запомнил это и не хотел повторять его ошибок. К тому же сейчас ситуация нестабильна, война может начаться в любой момент, и он даже не успел продать некоторые свои магазины. Если открыть ещё что-то, а потом начнётся война, кому он будет жаловаться, если всё взорвётся? Нельзя будет ни продать, ни разобрать. Да и когда его семья была в беде, никто из этих старших не помог, так почему теперь они лезут с советами?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тоже слушал министра Цзиня, и, встретившись взглядом с Чэн Фэнтаем, оба выразили в глазах презрение и насмешку. Они думали: «Цзинь Лаоу, хромой и хитрый. У него самого есть земля и деньги, почему он не берёт оружие и не защищает её, или не открывает что-то полезное? Только подталкивает других. Пусть другие развивают экономику, а он будет сидеть и считать деньги. Слушать его — только дурак станет!»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привык жить на широкую ногу, внешне всё хорошо, но я ещё должен Фань Ляню огромный долг. Его работники скрывают доходы, и он требует у меня деньги. Как только его сестра выйдет замуж, и он вернётся в поселение Фань, никто не будет требовать у меня долги, и я открою банк в переулке Дунцзяоминь, буду конкурировать с «Цветочным флагом» и прославлять нашу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отвернулся, с трудом сдерживая смех. Всё это было враньё — и работники, скрывающие доходы, и сестра, выходящая замуж. Он просто играл словами, считая министра Цзиня дураком, и даже говорил о прославлении страны. Фань Лянь еле сдерживался,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Цзинь обернулся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Фань Лянь,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