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грустью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решила полностью исчезнуть. Старый даос,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меня и превратилась в луч света, который скрылся в деревянной табличке на моей груди. Я пытался удержать её, но свет исчез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громкий голос господина Сунь разнёсся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мысли порождают злые плоды, злые плоды порождают злые сердца. Смерть тела — смерть души, душа исчезает, как пыль. Ты причинила зло невинным, и у тебя больше нет шанса на перерождение. Сегодняшний итог — твоя собственная вина, не вини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других, ха-ха-ха, вы, люди, хорошо говорите. Вы боретесь с демонами, защищаете путь, но ваш человеческий путь самый грязный! Дун Сян, ты видишь? Если хочешь, чтобы твой ребёнок ожил, используй тело этой девочки. Действуй, иначе шанс будет упущен, и твой сын никогда не вернётся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колодце, казалось, не боялся, и даже подстрекал тётю Дун схватить меня. И когда заговорили о тёте Дун, я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закрой глаза, не бойся. Ты боишься призрака на три части, но призрак боится тебя на семь. Она не посмеет тебя тронуть. Если в твоём сердце нет страха, она не сможет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 не бояться? Мне всего одиннадцать, я ничего не понимаю, а тут такое происходит. Моё сердце просто не слушалось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 вдруг появилась из ниоткуда, смотря на меня пустым взглядом. Рядом с ней стоял Ван Фугуй, и он выглядел не лучше. Его лицо было опухшим от воды, тело и конечности начинали гнить, а живот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Ван Фугуя нашли, когда рыбы в реке уже съели его тело. Теперь, увидев его в таком виде, я не мог описать это как просто страшное. Мой желудок сжимался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Дун, под контролем того голоса, протянула руку, чтобы схватить меня. Половина её лица выглядела особенно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Сунь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праведен, путь человека тернист. Смерть тела — смерть души. Путь демонов тёмен, путь призраков запутан. Призраки уходят на запад, их жизнь забыта. Небеса и земля велики, зло призраков несправедливо. Небесный путь разрушает души, демоны и злые духи будут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я почувствовал невероятную ясность в сердце. Страх исчез вместе с его громким голосом, и в душе осталось лишь стремление к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понимал, что такое Небесный путь, я знал, что слова господина Сунь о разрушении душ и ранении демонов смогут победить призрака, который навредил моему Второму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глаза. Огромная рука, излучающая золотой свет, прошла сквозь меня и ударила в дно колодца. Женщина в колодце закричала, и рука, державшая мою ногу, тут 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упаду обратно в колодец, но моё тело было окружено белым светом 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колодце вскипела от удара, и тётя Дун больше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хотел увидеть, как выглядит та женщина в колодце, не убила ли её золотая рука. Но прежде чем я успел это сделать, меня словно кто-то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оказался в знакомом месте —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всё ещё лежал без сознания, словно спал. На лице господина Сунь выступил пот, он держал зеркало багуа и прижимал его к груди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замешательстве, не зная, был ли это сон или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убрал зеркало багуа, сложил жёлтый талисман в треугольник и положил его в одежду Второго старшего брата, чтобы защитить его. Затем он обвязал красный шнурок вокруг среднего пальца Второго старшего брата. Закончив, он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твоего брата была выгнана из тела призраком. У человека три хунь и семь по, а сейчас в теле твоего брата не хватает двух хунь и шести по, поэтому он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был пуст, я смотрел на господина Сунь,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открыл дверь и, шатаясь, пошёл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старший брат не спали всю ночь, слыша странные звуки из комнаты Второго старшего брата. Но господин Сунь запретил им входить, и они не решались нарушить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сидела, как на иголках, и, когда господин Сунь вышел, тут же встала, полная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Ганва?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нужно найти две хунь и шесть по Ганвы и вернуть их в его тело. Вы его родные, вам нужно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что делать! Я сделаю всё, чтобы спасти Ганву.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 — самое великое в этом мире. Даже перед лицом опасности мать всегда будет защищать нас. Она отдаёт нам всё лучшее, сама ничего не оставляя, постоянно беспокоясь о нас. Боится, что мы попадём в беду, что мы станем плохими, что будем голодными или замёрзнем, но никогда не думает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Вторым старшим братом случилась беда, мать была в панике и отчаянии. Слова господина Сунь стали лучом надежды в этом долгом ожидании. Она знала, что он спасёт Второго старшего брата, и верила в это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господин Сунь быстро объяснил,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родила Второго старшего брата и была самым близким ему человеком, поэтому именно она должна звать его душу, чтобы она вернулась. А я, благодаря своей особой природе и кровной связи с Вторым старшим братом, могла видеть, где прячутся его души. Господин Сунь решил, что мы с матерью отправимся в Заводь Бацзы, чтобы вернуть две хунь и шесть по Второго старшего брата. А старший брат останется дома, чтобы охранять Второго старшего брата. Как только господин Сунь вернёт его души в тело, старший брат должен будет зажечь десять свечей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свечи были расставлены в форме шестиугольника, чтобы служить проводником для души, и назывались Светильником собирания душ. Каждая свеча представляла одну из душ Второго старшего брата. Когда одна из душ будет найдена, свеча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свечи загорятся, Светильник соберёт души, и все три хунь и семь по Второго старшего брата вернутся в его тело. Но в этот момент Светильник может погаснуть, поэтому родные должны охранять его, чтобы это не произошло. Старший брат должен был следить за свечами,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свечи горели до восхода солнца, Второй старший брат был бы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том, что души Второго старшего брата сейчас находились в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дал матери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Ганва потерял душу в Заводи Бацзы, поэтому его души должны быть где-то рядом. Если найдёте его, звоните в колокольчик и идите домой. По пути не оборачивайтесь, потому что призыв души может привлечь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Ганвы, покинув тело, очень уязвимы. Если их испугать, они уйдут ещё дальше. Если они долго не вернутся в тело, они могут потеряться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медные монеты 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поспешно достал их, чтобы показать господину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 их. Я когда-то смотрел твою судьбу и защитил тебя на десять лет. Теперь эти десять лет прошли, и следующие испытания ты должна пройти сама. Иди, и если что-то попытается последовать за тобой, чтобы забрать тело твоего брата, закапывай по одной монете через каждый отрезок пути,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глубоко вздохнула, сжимая колокольчик. Она долго молчала, глядя на Второго старшего брата, её сердце, вероятно, было переполнено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всё объяснил, и теперь мне предстояло пойти с матерью в Заводь Бацзы, чтобы найти души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