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трупные ядовитые черви были гораздо меньше тех, что я видел раньше, но не менее активны. После того как на них наклеили жёлтый талисман, они не умерли сразу, а продолжали извиваться на ноге Лю Цюаня. Невооружённым глазом было видно, как эти черви пробирались сквозь опухшую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сдержать любопытства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черви не умерли и не вылезли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личинки трупных ядовитых червей! Они питаются трупами и не знают голода. Пока плоть трупа, на котором они паразитируют, не будет полностью съедена, они не покинут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черви попадают в живое тело, они начинают высасывать кровь. Достигнув зрелости, они умирают от переедания. По сравнению со взрослыми червями, личинки гораздо лучше умеют прятаться! Если их вовремя не уничтожить, Лю Цюаня в конце концов съедят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после того как Дун Сян превратилась в нежить, эти черви и появились. Лю Цюань пострадал от неё, и теперь они на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посмотрел на меня с лёгкой долей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её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оробел. Хотя я сказал, что не болит, на самом деле было больно. Нож был слишком острым, и я даже не успел среагировать, когда он порезал мне палец. Моё тело будто перестало слушаться, и, наблюдая за действиями господина Суня, я сглотнул и незаметно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вам снова нужна моя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невинного мальчика для этих червей — как яд. Так что потерпи!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не дал мне времени на возражения. Он взял мой палец и снова сделал на нём надрез. Затем, сжав палец, он выдавил каплю ярко-красной крови, которая упала на ногу Лю Цюаня. Кровь быстро впиталась в кожу, и вскоре личинки червей начали беспокойно извиваться, постепенно выползая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снаружи, их белые тельца дёрнулись несколько раз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подсчитал: на двух ногах было сорок семь личинок.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Течжу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ноге могло быть столько червей? Учитель, с моим отцом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спасена, но ему нужно время на восстановление. Этой ногой он больше не сможет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Лю Цюаня было лишь временной мерой. Ситуация оказалась гораздо сложнее, чем я предполагал! Я думал, что после похорон тётки Дун всё закончится, но вместо этого моя семья оказалась втянута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Течжу хотел, чтобы господин Сунь остался на ужин, но тот отказался и отправился домой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Ван Течжу, господин Сунь выглядел мрачным. Мы 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деревянную табличку у себя на груди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вы знаете Су Муянь?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 она — призрак, тысячелетняя женщина-призрак, живущая в этом мире. Я не могу понять её происхождение, но, похоже, у неё есть связь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понял его слов, но, проснувшись, больше не видел Су Муянь. Я беспокоился о её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вы знаете, куда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Боюсь! — На самом деле я действительно боялся. В наших краях призраки считались чем-то ужасным. Как и тётка Дун, они были пугающими существами. Если человек сталкивался с ними, это всегда сулило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 Муянь другая. Хотя она и призрак, она спасла мне жизнь. Если бы не она, тётка Дун давно бы меня погубила!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она действительно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помолчав, господин Сунь погладил меня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ещё не закончена. В ближайшие дни оставайся рядом со мной. Су Муянь всё ещё в твоей табличке, но она слишком много на себя взяла и потеряла много сил. Теперь ей нужно время на восстановление. Когда она поправится, я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с облегчением, сжал табличку на груди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она поправилась!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рассказал матери о произошедшем. Её лицо выражало беспокойство. На ужин были простые блюда, и единственную курицу в доме зарезали для господина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брат, опасаясь, что мы недостаточно хорошо приняли господина Суня, ночью отправился на реку ловить рыбу. Старший брат спал в главной комнате, господин Сунь — в комнате старшего и второго братьев, а я с матерью —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всю ночь была рассеянной. Погасив свет, она вздыхала, обмахивая меня веером. Я слышал её движения и не мог уснуть. Лежал, глядя в потолок, но в темноте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тебе не нравится, что я остаюсь с господином Сунем?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темноте раздался её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рада, что ты с господином Сунем. Он действительно знает своё дело! Сяо Цзинь, впредь учись у него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рассмеялся. За эти дни я понял, что господин Сунь действительно отличается от наших деревенских даосов. Но в конце концов он всё же просто даос, изгоняющий злых духов. Разве он может сравниться с героями из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что, хочешь, чтобы я стала даосской монахиней? К тому же я ещё учусь!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взрослая, а учёба — это просто чтобы грамоту подтянуть. Сейчас учиться — пустая трата времени. Лучше учись у господина Суня, осваивай полезные навыки. Ладно, запомни, что я сказала, а остальное обсудим позже. Главное, слушайся господина Суня,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надулась, хотела возразить, но мать больше ничего не сказала и повернулась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меня было множество вопросов. Я не знала, откуда взялся господин Сунь, что имела в виду мать и поправилась ли Су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деревянную табличку на груди, я постепенно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староста деревни Вэй громко постучал в нашу калитку. Старший брат встал и открыл дверь. Увидев старосту, весь в поту,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Люцзы, быстрее, идите к Заводи Бацзы! Ганва словно бес в него вселился, он идёт в воду, и его не остановить! Где твоя мать? Быстрее, идите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тут же протрезвел, мать вскочила с кровати. Господин Сунь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Заводь Бацзы была нашим деревенским водохранилищем. Вода там была чистой, и летом дети часто приходили купаться. Но камни вокруг заводи покрыты мхом, и ночью здесь легко попасть в беду. Поэтому рыбу здесь ночью ловили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обычно ходил на реку, но никогда не бывал на Заводи Бацзы. У меня возникло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пошёл с матерью к заводи и увидел, как второй брат стоит в воде, его руки держат с двух сторон, а кто-то обхватил его сзади. Но было видно, что они скоро не удержат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Ганва!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брат не реагировал. Мать испугалась, старший брат поддержал её. Он тоже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Ганва,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всё ещё не реагировал, его лицо было мрачным, он смотрел на воду и механически шёл вперёд. Если бы его не держали, он бы уже был в центре заводи.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 господин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посмотрел на него. Господин Сунь был одет опрятно, и староста, не узнав его,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родственник семьи Чжуан. Раньше бывал здесь, но вы, староста, вероятно,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