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передам тебе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была заключена, и Су Муянь направился в комнату отдыха своего офиса. Не прошло и минуты, как он вышел, держа в руке меч, и подошёл к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онимёдо действительно преуспели в наложении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лезвии меча была прикреплена бумажная полоска с заклинанием — дело рук онимёдо.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Пентаграмма... Всё зависит от того, кто её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взяла меч, протянутый Су Муянем, и с лёгкостью сорвала заклинание с ножен. В тот же миг в офисе поднялся леденящий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Об Абэ-но Сэймэе?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настоящий сын белой лисы, он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онимёдо, невозможно не упомянуть Абэ-но Сэймэя. Это была фигура, которую ни один онимёдо, да и вообще любой, кто связан с миром духов, не мог обойти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Абэ-но Сэймэй, согласно генеалогии рода Абэ, был сыном Абэ-но Масухито, младшего аристократа из провинции Сэтцу. Он родился в Абэно, провинция Сэтцу. Считалось, что он был потомком Абэ-но Накамаро. Точная дата его рождения неизвестна, но, исходя из записи о его смерти в 1005 году в возрасте 85 лет, можно предположить, что он родился в 920 году. Есть также версия, что он умер в возрасте 45 лет. Согласно записям семьи Цутимикадо, продолжительность его жизни была иной. Подробных сведений о его детстве нет, но известно, что он учился у онимёдо Камо-но Тадаюки и его сына Камо-но Ясунори, которые высоко оценили его способности и обучили его искусству астрологии.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достоверные записи об Абэ-но Сэймэе появляются в 960 году, когда император Мураками назначил его, тогда ещё помощника онимёдо, для проведения гадания. Хотя Сэймэй поздно добился успеха, его способности к гаданию уже получили высокую оценку в аристократическом обществе Японии. После этого он был назначен астрологом.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979 году, в возрасте 59 лет, Сэймэй получил приказ от наследного принца, будущего императора Кадзана, отправиться на гору Нати для проведения ритуала запечатывания тэнгу. С этого момента Сэймэй, судя по всему, завоевал доверие императора Кадзана, и в записях подробно описывается, как он проводил ритуалы онидо. После отречения Кадзана Сэймэй также получил высокое доверие от императора Итидзё и Фудзивара-но Митинаги, что можно узнать из дневника Митинаги «Мидо кампяку ки» и дневников других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знаменитым онимёдо, Сэймэй занимал важные посты, такие как садзёго-но дайбу, бэцуто в Кокурё и губернатор провинции Харима. Его статус постоянно рос благодаря доверию Фудзивара-но Митинаги и его выдающимся способностям, достигнув позиции дзюси-но-гэ, и он был удостоен титула «Хосё-ин», став непревзойдённой вершиной онимёдо эпохи Хэйан. Кроме того, два его сына, Ёсимаса и Ёсихира, были назначены астрологами и главами ониё-рё, а род Абэ в его поколении стал соперничать с кланом Камо, к которому принадлежал его наставник. Из-за того, что он считался сыном белой лисы, его называли «Белой лисой».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место, так что мне не стоит вмешиваться, верно, Красная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держала меч в руке, но не собиралась атаковать. Даже если бы она захотела, это вряд ли бы удалось, ведь если этот демонический меч слишком силён, она не сможет справиться с ним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неискренний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усмехнулся, протянул руку, и меч вернулся к нему. Он не сразу заметил состояние Сяхоу, но, услышав её слова, понял, что она сейчас не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меча — Мурамаса «Снежная луна и цветы». В нём обитает женский злобный дух, и мне даже не удаётся с ней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провёл рукой по лезвию, и перед ними появился растрёпанный женский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Мурамаса... Ты не пробовал испытать его на ком-нибудь из клана Токугава?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Мурамаса — это знаменитый демонический меч, но Мурамаса — это не один меч, а общее название для множества мечей. Мурамаса — это группа известных кузнецов, живших в Исэ-Сана с периода Муромати до периода Эдо. Всего было три поколения Мурамаса, и в каждом поколении было как минимум три-четыре человека, использовавших это имя для своих мечей. Наиболее известным был первый Мурамаса. Первый Мурамаса был потомком и учеником известных кузнецов, и его последователи также были выдающимися мастерами. Их работы украшались изысканными узорами и были невероятно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«зловещий меч» или «демонический меч» закрепилось за Мурамаса в период Эдо, и причина этого заключалась в запрете, наложенном Токугава Иэясу. Во-первых, дед Иэясу, Мацудайра Киёясу, был убит своим слугой, который использовал меч Мурамаса, чтобы разрубить его от правого плеча до левого бока. Затем отец Иэясу, Мацудайра Хиротада, был ранен в бедро своим приближённым, который также использовал меч Мурамаса. Позже старший сын Иэясу, Нобуясу, был вынужден совершить сэппуку из-за подозрений в сговоре с кланом Такэда, и он использовал меч Мурамаса. Затем, в битве при Сэкигахаре, сам Иэясу был ранен в палец мечом Мурамаса. Поэтому Иэясу ненавидел Мурамаса и объявил его «неблагоприятным» символом, запретив его использование. Любой, кто владел мечом Мурамаса, считался бросающим вызов сёгунату и подвергался смертной казни. После запрета Иэясу прозвище «демонический меч» стало общеупотребительным, и практически все мечи Мурамаса стали называть «демоническими».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Мурамаса изначально было именем кузнеца, жившего в середине периода Муромати до периода Тэнсё, около ста лет. Это было время, когда Япония вступила в период Сэнгоку, и спрос на мечи был огромным. Хотя в это время из-за хаоса и большого спроса на оружие появилось множество низкокачественных мечей, Мурамаса сохранил прежний стиль — производил только лучшие мечи, пригодные для реального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стало и несчастьем Мурамаса. Возможно, из-за своей остроты, в период Эдо мечи Мурамаса стали называть «зловещими» и «демоническими», и люди стали избегать их. Неблагоприятная природа этих мечей была подтверждена реальной легендой о том, как они принесли беду клану Токугава.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тихо позвала, и в следующую секунду У Сун появился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Сун, видимо, осмотрел женский злобный дух, открыл рот, но не произнёс ни слова. Сяхоу кивнула и сразу же вернула У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дух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сначала решила проблему Су 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Превратиться в воинственный дух он не сможет. Ты можешь каждый день использовать свою духовную силу, чтобы очищать свой меч, и со временем он сможет сражаться вместе с тобой, но это будет что-то вроде сикигами, и без тебя он не сможет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женский злобный дух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этого меча, то ситуация похожая. Если я хочу решить проблему, лучший способ — найти подходящего владельца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рассказал ей, что злобный дух не обитал в демоническом мече, а был порождён им, и чтобы решить проблему, нужно удовлетворить требования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Мурамаса «Снежная луна и цветы» в ножны и передал его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взяла меч, и её духовная сила обрушилась на злобный дух, заставив его вернуться в меч. Это стало возможным благодаря тому, что Су Муянь уже использовал свою духовную силу, чтобы подавить духа, иначе она бы не смогла справиться с ним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помахала рукой с мечом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села в машину, но не стала сразу же уезжать. Она достала телефон и некоторое время смотрела прямой эфир Линь Цинсянь, чтобы что-то подтвердить. Затем она вышла из платформы для стримов, открыла свою телефонную книгу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контракт Линь Цинсянь и все снятые ею фильмы. Также удали работы первых пяти человек из рейтинга, а потом просто удали ещё несколько. Закрой сервер на два часа для технического обслуживания. Скажи, что нас атаковали хакеры.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знала, что с растущей популярностью Линь Цинсянь её прошлое обязательно кто-то обнаружит, и чтобы избежать будущих нападок, она решила всё удалить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