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никто не обратил внимание на то, что трое союзников ругались? Смешно, Зед назвал его серебряной собакой, но этот Зед, этот отстой, даже не дотягивает до уровня бронзы.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Ренгар свалил вину на AD, заявив, что они бы выиграли, если бы не этот AD. Смешно, у него хватило наглости так говорить, хотя в итоге он просто ехал на Вайн, и без него бы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Вайн: не спрашивайте, почему я такой крутой. С самого начала игры я был готов к 1 против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Фигня, не так уж и круто. Если бы противники не гнались за ним, не тратили флеш и E на передвижение, он бы давно был мёртв, этот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хейтеру: твоя мама сдохла, только и можешь трепаться. Сможешь ты уклоняться от E-флеша Грага, уворачиваться от Q Карты, пока тебя оглушили? Я тогда съем клавиатуру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Олаф и компания уже стали посмешищем. Даже в игре их теперь дразнят:</w:t>
      </w:r>
    </w:p>
    <w:p w:rsidR="00BB20FC" w:rsidRPr="00357A74" w:rsidRDefault="00357A74" w:rsidP="00BB20FC">
      <w:pPr>
        <w:jc w:val="left"/>
        <w:rPr>
          <w:sz w:val="28"/>
          <w:lang w:val="en-US"/>
        </w:rPr>
      </w:pPr>
      <w:r w:rsidRPr="00357A74">
        <w:rPr>
          <w:sz w:val="28"/>
          <w:lang w:val="en-US"/>
        </w:rPr>
        <w:t>— Это же мастера, как они удостоили нас, серебро, своей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у вас уровень серебра. В глазах мастера я, наверное, всего лишь бронза.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тогда и я бронза. Мастер, на тебя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И тоже не выдержала давления зрителей и выложила полную запись матча, чтобы все поняли, почему статистика AD в начале игры была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стало ясно, что Сяо И допустила три ошибки на линии. В ситуации 2 на 2, когда победа была практически гарантирована, она трижды промахнулась своим ультом, хотя могла бы легко добить обоих противников, обеспечив Вайн дабл-килл.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командных боях никто не защищал Вайн. Противники были слишком сильны, и даже Наутилус купил Ускоритель. Как только он активировал его, вся банда бросилась на Вайн, эту маленькую красотку, и начала её «щупать». Вайн смогла уклониться от нескольких навыков, но всё же погибла. Что касается ульты Сони, она использовалась не для защиты, а для нанесения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попросила пощады, надеясь, что зрители будут помягче. Она признала свои ошибки, из-за которых погибла Вайн, и извинилась за то, что из-за неё Вайн получила столько оскорблений от союзников. Она честно признала, что играла плохо, но именно благодаря ей все смогли увидеть это потрясающее пятиубийство!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разгорался всё сильнее, а количество зрителей в трансляции Линь Цинсянь стремительно росло. Видя, как каждую секунду увеличивается число просмотров, она улыбнулась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 радостно воскликнула она, глядя на цифры. Она понимала, что все эти люди пришли благодаря видео. — Подписывайтесь, чтобы не пропустить! Утром игры от Blizzard, днём League of Legends, вечером — другие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сейчас самое время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эфире? — дверь кабинета приоткрылась, и Сяхоу выглянула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Сяхоу заставило многих молчаливых зрителей 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 Линь Цинсянь повернулась и позвала Сяхоу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в баре, — бросила Сяхоу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этот бар? Хочу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зрителей выразил желание посетить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спросить у неё, — Линь Цинсянь решила не брать на себя ответственность, полностью забыв, что Сяхоу — владелица бара и вряд ли откажет посетителям.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продолжим рейтинговые игры, — она открыла очередь, решив, что с таким количеством зрителей нужно показать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села в машину, но направилась не в свой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свернула в сторону, противоположную бару. Её заведение находилось не на улице баров.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направлялась к Су Муяню, чтобы задать ему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всегда ездила быстро, и уже через несколько минут она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гость, — Су Муянь сидел в кабинке, держа в руке бокал текилы.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не стала тратить время на светские разговоры и сразу перешла к делу.</w:t>
      </w:r>
    </w:p>
    <w:p w:rsidR="00BB20FC" w:rsidRPr="00357A74" w:rsidRDefault="00357A74" w:rsidP="00BB20FC">
      <w:pPr>
        <w:jc w:val="left"/>
        <w:rPr>
          <w:sz w:val="28"/>
          <w:lang w:val="en-US"/>
        </w:rPr>
      </w:pPr>
      <w:r w:rsidRPr="00357A74">
        <w:rPr>
          <w:sz w:val="28"/>
          <w:lang w:val="en-US"/>
        </w:rPr>
        <w:t>— Мне нужно кое-что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кармана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 Су Муянь посмотрел на волосы. Если Сяхоу хотела его помощи, ему нужно было 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положила волосы в руку Су Муяня и сказала:</w:t>
      </w:r>
    </w:p>
    <w:p w:rsidR="00BB20FC" w:rsidRPr="00357A74" w:rsidRDefault="00357A74" w:rsidP="00BB20FC">
      <w:pPr>
        <w:jc w:val="left"/>
        <w:rPr>
          <w:sz w:val="28"/>
          <w:lang w:val="en-US"/>
        </w:rPr>
      </w:pPr>
      <w:r w:rsidRPr="00357A74">
        <w:rPr>
          <w:sz w:val="28"/>
          <w:lang w:val="en-US"/>
        </w:rPr>
        <w:t>— Ты её не знаешь, так что имя не важно. Мне нужно узнать, не одержима ли она чем-то, как твоя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Су Муянь нахмурился. — Моя семья не имеет отношения к хорькам. И мы всего лишь полукровки, не считай нас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делу, — Сяхоу нетерпеливо постучала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он продолжил:</w:t>
      </w:r>
    </w:p>
    <w:p w:rsidR="00BB20FC" w:rsidRPr="00357A74" w:rsidRDefault="00357A74" w:rsidP="00BB20FC">
      <w:pPr>
        <w:jc w:val="left"/>
        <w:rPr>
          <w:sz w:val="28"/>
          <w:lang w:val="en-US"/>
        </w:rPr>
      </w:pPr>
      <w:r w:rsidRPr="00357A74">
        <w:rPr>
          <w:sz w:val="28"/>
          <w:lang w:val="en-US"/>
        </w:rPr>
        <w:t>— В Новом Лояне никто не обладает способностью одержимости. Мои родственники не приезжали, и я, с моей четвертью крови, точно не смог бы это сделать. Другие и подавно. Разве что кто-то пришёл из-за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слово «Врата», он понизил голос, словно боялся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магия? — Сяхоу хотела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магия, то на ней останутся следы. Скрыть это от тебя смогут только наш «Обмен сердец» или шкура хорька. Что касается магии, ты сама знаешь, что следы всегда остаются. Но почему ты не рассматриваешь более простые варианты? Вторая личность или внутреннее «я» — это довольно распространённое явление. Возможно, у владелицы этих волос есть скрытые способности, которые проявляются только в критических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вторая личность, — пробормотала Сяхоу. Она сначала подумала, что Миямото Нанако кто-то контролирует, но после разговора с Су Муянем пришла к выводу, что у неё действительно есть вторая личность, и она довольно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демонических мечах? — Сяхоу вспомнила, что Нанако хотела получить такой меч, чтобы победить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они обычно хорошо спрятаны, — на лице Су Муяня появилась сдержанная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внимательно посмотрела на него и осторожно спросила:</w:t>
      </w:r>
    </w:p>
    <w:p w:rsidR="00BB20FC" w:rsidRPr="00357A74" w:rsidRDefault="00357A74" w:rsidP="00BB20FC">
      <w:pPr>
        <w:jc w:val="left"/>
        <w:rPr>
          <w:sz w:val="28"/>
          <w:lang w:val="en-US"/>
        </w:rPr>
      </w:pPr>
      <w:r w:rsidRPr="00357A74">
        <w:rPr>
          <w:sz w:val="28"/>
          <w:lang w:val="en-US"/>
        </w:rPr>
        <w:t>—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штуки, — Су Муянь улыбнулся, понимая, что Сяхоу хочет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Продашь мне один? — Сяхоу хотела купить меч, чтобы узнать, проявится ли другая личность Нанако. Если это произойдёт, она могла бы заключить с ней сделку, касающуюся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цену, — добавила она, глядя на лисью улыбку Су Муяня. Её терпение было на пределе, возможно, из-за влияния У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 — предложил Су Муянь. — Я помню, твой У Сун тебя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Сяхоу насторожилась. Она не могла позволить себе потерять Воинственный дух, иначе её бы казнили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поиграть с ним. Просто вызови его, чтобы я посмотрел и попробовал несколько заклинаний. И помоги мне с одним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Муянь понимал, что Сяхоу не отдаст ему духа, поэтому предложил компромисс, чтобы изучить природу Воинственного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кивнула Сяхоу. — Но знай, что найти слабость нашей семьи через этот метод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согласился Су Муянь. — Я нашёл призрака и хочу попробовать превратить его в моего Духа-хранителя с помощью твоего Воинственного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могу помочь, — Сяхоу посчитала сделку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они направились в кабинет Су Муяня. Он сделал несколько жестов, и кабинет оказался изолирован. Обычный человек, проходя мимо, даже не заметил бы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призрак. Чен, покажись госпоже Сяхоу, — вызвал Су Муянь, и в кабинете появился красавец с алыми губами и белоснежной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