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дай мне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мягко поцеловала мужчину в щёку, а затем резко оттолкнула его. Оттолкнув, она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ты обиженный. Думаешь, я должна целовать тебя в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снова взяла Линь Цинсянь под руку,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цветочку я сегодня сорву!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сорвал с себя галстук, глядя на уходящих Сяхоу и Линь Цинсянь. Он сжал кулаки и уверенно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бросила сигарету на землю и, покачиваясь, потащила Линь Цинсянь вперёд. Из-за её быстрой походки Линь Цинсянь почти бежала за ней, а звук каблуков привлекал внимание тех, кто замышлял недоброе. Шакалы, которые уже собирались отступить, снова загорелись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Добыча думает, что она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наклонилась к уху Линь Цинсянь, желая поделиться радостью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повернула голову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поцеловала 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 Если на мышеловке нет сыра, как поймать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улыбнулась, приводя простой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Сянь всё ещё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довольна собой. Она намеренно поцеловала мужчину в щёку, чтобы посмотреть на реакцию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попадёшь в беду, — сухо объяснила Линь Цинсянь,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тащила за собой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Гордая Сяо Сянь тоже очень мила, так и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прислонилась к Линь Цинсянь, произнося трезвые слова с пьяным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гордый! — возмутилась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засмеялась. Только она могла видеть, как Линь Цинсянь гордится. Такую редкую эмоцию лучше не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потянула Сяхоу, желая поймать больше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если идти слишком быстро, это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хотела идти медленнее, чтобы насладиться прогулкой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замедлила шаг. В этом деле Сяхоу была экспертом, и она доверяла её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баров была не короткой, и даже при медленной походке через 17–18 минут они дошли до конца улицы. Перед ними появилась небольшая площадь, обычно используемая для уличного баскетбола. В это время там уже никого не было, что делало её идеальным местом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 был прав. Если идти прямо, мы придём сюда. Это действительно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остановилась,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есть скамейка. Может, притворимся, что упали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тоже осмотрелась и заметила скамейку, вероятно, предназначенную для отдыха баскетболистов.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кивнула, протянув руку и обняв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пьяна, поверь, я могу выпить оставшуюся половину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среагировала, подхватив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туда посидеть, протрезвеешь, а потом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посмотрели друг на друга, обмениваясь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притворилась, что потеряла равновесие, и упала на скамейку, увлекая за собой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падение сразу привлекло внимание шакалов, которые начали подходить ближе,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попались на крючок, — с удовлетворением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засмеялась и потянулась к груди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вскрикнула, не ожидая, что Сяхоу так прямо на это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Линь Цинсянь привлёк внимание всех вокруг. Шакалы больше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друг друга, но в этот момент действовали удивительно слаженно. Они обменялись понимающими взглядами и улыбками. В этот момент они не делились на национальности — китайцы, американцы, французы и англичане — все улыбались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женщинам, сзади внезапно раздался звук полицейской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напугала шакалов, и они быстро разбежались. Маленькая баскетбольная площадка моментально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электроскутере подъехала полицейская в форме, ростом около 160 см, с милым детским лицом, которое не внушало никакого страха. Она вышла из машины, положив руку на тазер, и подошла к Линь Цинсянь 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легонько толкнула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в затруднительном положении. Она хотела проигнорировать полицейскую, но не могла этого сделать, иначе пойманная рыба уплывёт.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с нами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засмеялась, и изо рта её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прикрыла нос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живёте? Я могу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эти женщины явно пьяны. Полупустая бутылка и запах алкоголя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Центр, это 9527. На западной стороне Пионовой улицы, на маленькой площади, требуется поддержка. Здесь две пьяные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быстро связаться с центром. Она знала эту местность и заметила, что те, кто прятался по углам, были здесь завсегдатаями, и руки у них были нечисты. Эти люди, окружившие двух пьяных красавиц, явно замышляли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 принял.]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рация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9553, буду через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достаточно громким, чтобы его услышали все на площадке. Шакалы больше не задерживались и быстро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смотрела, как ускользает её добыча, и была крайне недовольна. Но она не могла злиться, ведь полицейская хотела им помочь. Такую заботливую и преданную своему делу полицейскую можно только поблагодарить, а не искать с ней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и притворимся, что протрезвели. Потом подумаем, как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сегодняшняя игра закончилась. С этой полицейской их точно отправят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села прямо, предложив бутылку и покачивая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мысленно закатила глаза: «Эта женщина совсем не ценит себя. Неужели она не боится, что её подберут, а наутро она проснётся, не зная, сколько человек её...» Она даже не хотела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забрала бутылку у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пьяна,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