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услышав, как Линь Цинсянь использует слово «мы», глаза Е Сяосюань мгновенно заблестели, и даже шаги её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пижаму с брюками выбросить, — подумала Линь Цинсянь, направляясь в ванную. Решит после того, как помоется. Сейчас ей нужно было хорошенько полежать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вошла в ванную. В клубах пара она увидела гладкую и изящную спину Е Сяосюань. Она хотела протянуть руку, чтобы прикоснуться, но передумала. Сняв с себя одежду, она села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тесная ванна, вместив двух человек, неизбежно переполнилась, и немного воды выплеснулось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воцарилась тишина, кроме только что прозвучавшего всплеска воды, 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молчала. Она сидела спиной к Е Сяосюань. Хотя она знала, что должна поговорить с ней, но когда пришло время, она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спины соприкасались, словно два цветка в саду. Более зрелая Линь Цинсянь была подобна таинственному и гордому чёрному тюльпану, а Е Сяосюань — оранжево-жёлтой розе, юной и прекрасной. И сейчас оба цветка поникли, их увядший вид вызвал бы жалость у любого, кто бы на них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взрослый человек или как её опекун должна заговорить первой, это моя ответственность, — Линь Цинсянь сказала себе в душе. Она знала, что должна начать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был голос, который велел мне так поступить, — заговорила Е Сяосюань, пока Линь Цинсянь всё ещё раздумывала.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почему. Когда я увидела тебя, ты мне понравилась. Тогда ты ещё училась в университете, это была наша первая встреча, на свадьбе моего дедушки и твоей мамы. Я была удивлена, я никогда не думала, что буду называть тётей человека, который всего на несколько лет старше меня. Студентку называть тётей было бы неловко, поэтому я хотела называть тебя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 такое, — сказала Линь Цинсянь. Хотя она сама не переживала событий, описанных Е Сяосюань, в её памяти это действительно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улыбалась так счастливо, в сексуальности была доля озорства, и в тот миг я в глубине души решила, что обязательно найду способ завоевать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похожа на путешественницу во времени, чем я... — подумала Линь Цинсянь и сказала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пыл улёгся, я начала бояться. Я боялась, что влюбилась в женщину, к тому же женщину, которая по старшинству была моей тётей. Хотя у нас не было кровного родства, мы были просто двумя ничем не связанными людьми из двух вновь созданных семей, но разница в положении всё же существовала. Не говоря уже о том, что мы обе женщины. Я знала,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повернулась, подняв большую волну горячей воды, и когда вода пролилась на кафель на полу, она обняла Линь Цинсянь за талию, прижалась лицом к её телу, грудью к её спине, совершенно не обращая внимания на то, что её мягкая грудь деформировалась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вздрогнула,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продолжала говорить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в интернете много информации, потом познакомилась с некоторыми фильмами, комиксами и романами. Я просмотрела много материалов о любви, даже пыталась встречаться с одноклассниками, которые за мной ухаживали. Но я поняла, что не могу. Я могла с ними дружить, но не более. Когда они брали меня за руку, я испытывала отвращение из глубины души, все органы моего тела содрогались, возможно, если бы было чуть серьёзнее, меня бы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начала смотреть материалы об однополой любви. Романы и комиксы открыли для меня новый мир. Любовь между девушками была такой прекрасной: взаимное дыхание, поцелуи, прогулки в любимых платьях, совместное мороженое, разделённая на двоих конфета, каждое погружение в нежность и сладость в переплетениях. Ты понимаешь мои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две красивые девушки вместе — это действительно очень приятное зрелище... — подумала Линь Цинсянь. Она, конечно, находила эту картину привлекательной, но это не было тем, на что она могла ответить. Она могла развлекаться с Сяхоу, это можно было назвать выбором взрослой женщины, но Е Сяосюань — нет. Любовь юной девушки подобна кристаллу — сверкающему, но хрупкому. Линь Цинсянь хорошо понимала, что она не испытывает к Е Сяосюань той симпатии, по крайней мере, не той. Если бы с ней произошла какая-нибудь история, она бы только обрадовалась, но любовь...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момент ты захотела себе девушку?» — Линь Цинсянь неожиданно вспомнила тему, которую обсуждали в общежитии, когда она ещё была мужчиной. Она помнила свой ответ: «Когда смотрю порно». Заставить её кого-то полюбить было легко, но заставить её полюбить по-настоящему — сложно. Она не знала, что такое любовь, и не знала, как отвечать на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папа, мама, дедушка и твоя мама погибли в автокатастрофе. В одно мгновение в моей жизни остался только ты, мой родной человек. Знаешь? После печали я каждый день тайно радовалась. Я была счастлива жить с тобой под одной крышей, на одной кровати, просыпаться вместе каждое утро и иногда принимать ванну вместе по вечерам. Мне очень хотелось излить тебе всё это, но я знала, что не могу. Поэтому я записала то, что хотела сказать и сделать, в виде текста и опубликовала в интернете. Неожиданно это получило поддержку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злишься на меня, и знаю, почему ты злишься. Признаю, контракт на дом я подписала намеренно, потому что только так мы могли жить вместе. Я знала, что ты хотела оформить меня в общежитие. Ты беспокоилась, что не сможешь обо мне заботиться? Или думала, что я стану обузой? Я хотела, чтобы ты знала: у меня есть способность зарабатывать деньги, содержать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зарабатывать, решать домашние расходы, так почему же ты не даёшь мне шанса? Я же действительно могу это сделать. Я готовила для тебя сюрприз, но ты не дала мне возможности. Деньги, которые я приготовила, оказались бесполезны, шестьдесят тысяч. После того как я получила гонорар, я не потратила ни копейки. Конечно, не совсем ни копейки, но я потратила лишь немного, основные деньги не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сделать тебе сюрприз, решить проблемы, с которыми мы столкнулись, оплатить обучение. Но я не ожидала, что ты обратишься за помощью к Сяхоу. Я тем более не ожидала, что у тебя появятся сверхспособности, что полностью разрушило все мои планы. Я хотела, чтобы ты увидела мою способность зарабатывать, доказала, что могу нести финансовую ответственность за семью, взять на себя твою ответственность, ответственность партнёра, или мужчины, супруга,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загнать меня в безвыходное положение, а затем сыграть роль спасительницы? Хороший план ты задумала, Е Сяосюань! — проговорила Линь Цинсянь, и слёзы, которым не было дела до её воли, потекли из её глаз. Она плакала не из-за себя, а из-за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Я просто хотела, чтобы ты обратила на меня внимание, чтобы ты знала, что я способна, что я не обуза, я могу содержать тебя... — Е Сяосюань поспешно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канарейкой? Птицей в клетке? Или твоей игрушкой, которую ты с таким трудом поймала в свою сеть? Теперь можешь затягивать сеть. Если хочешь моё тело, бери. Я ещё девственница, могу удовлетворить твои желания, — холодно сказала Линь Цинсянь. Она ещё хотела помириться с Е Сяосюань, но теперь у неё не было такого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играть роль девушки, которую ты хочешь видеть: каждый день помогать тебе по хозяйству, бегать по твоим поручениям, быть твоей тенью, играть роль хорошей дочери для мамы, медленно-медленно, пока материнская любовь в какой-то момент не преобразится, исполнив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ждать, и это не то, чего я хочу. Я хочу тебя, хочу, чтобы ты по-настоящему увидела меня, увидела мои способности, увидела мою силу. Я хочу, чтобы ты считала меня ровней, равным тебе существом. Я не хочу быть ребёнком в твоих глазах, я хочу быть твоей второй половиной. Мне нужно, чтобы ты обратила на меня внимание, помнила обо мне, считала меня своей возлюбленной, а не ребёнком, о котором нужно заботиться, не дочерью. Я хочу, чтобы ты стала моей возлюбленной, понимаешь ты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