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она сказала, увидев меня: «А где моя мама?» Тебе бы понравилось? Я с нетерпением ждала в машине, а она даже не спросила, сколько 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предлогом. На самом деле, когда она увидела, как Е Сяосюань выходит из школы, она решила заставить Линь Цинсянь разозлиться на неё. Раньше у неё не было такого плана, но в тот момент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«Наслаждаться ею могу только я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 Сяосюань тоже может получить выгоду от Линь Цинсянь, будь то любовь или сила, и она не могла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Сяосюань действительно была неправа, она была невнимательной и невежливой, не заметила твоих чувств. Я приношу извинения от её имени, но ты тоже должна отвечать за свои слова. Назвать её помешанной на маме — это не смешно. Что подумают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Цинсянь больше походил на упрёк в адрес Сяхоу, что было естественно. Она заметила, что в последнее время Сяхоу становилась всё страннее, словно кошка в период течки, постоянно приставая к ней с чрезмерной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Сяосюань, а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похлопала Е Сяосюань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искренне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Цинсянь Е Сяосюань была вынуждена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эмоции часто берут верх, но в следующий раз будь осторожнее, не трать силы на бесполезные споры, это вредит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лёгкой улыбкой выразила надежду, что её подруга и дочь не будут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внезапный выпад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сказала Е Сяосюань, снова накаляя атмосферу. Кризис витал в воздухе, и одно неосторожное слово могло взорвать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объясняла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закрыла лицо руками, мечтая вернуться на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 этот раз промолчала, предпочтя сосредоточиться на кусочках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а это быстрый способ заработать. Сейчас мне это уже не нужно, давайте оставим эту тему, хорошо? Я больше не хочу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подвела черту, она действительно не хотела обсуждать это. Она снимала фильмы, чтобы прокормить семью, а не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встала с дивана, включив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зрители, вот основные новости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оплаты за телевидение выбор программ был ограничен, и новостной канал был самым интересным из бесплатных.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новом районе Либерти-Сити произошла перестрелка между бандами, вызванная конфликтом интересов. Мы призываем жителей Нового Лояна быть осторожными и не посещать Либерти-Сити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Девяти Звёзд произошёл случай самоубийства студента. Погибшая — ученица второго года обучения, которая, по словам очевидцев, училась хорошо и не имела вредных привычек...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тоже были случаи самоубийств, только их не показывали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казалось,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были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Сяосюань всё ещё была немного зла, она не показывала этого, ведь обещала маме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парня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выключила телевизор, ей не нравились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в прошлом году покончили с собой парень и девушка. Говорят, так было, я не уверена, мы тогда ещё не переехали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рассказала Е Сяосюань. Она была лишь сторонним наблюдателем, не испытывая к ним никаких чувств, и использовала эту историю как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прошлом году? Судя по твоим словам, в этом году тоже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воспользовалась возможностью сменить тему, чтобы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одна ученица спрыгнула с общежития. Говорят, это сделал какой-то подлый старшекурсник. Сейчас родители обеих сторон спорят, ведь они оба богаты. Мужская сторона предлагает компенсацию, а женская отказывается, требуя, чтобы старшекурсник понёс ответственность за изнасилование.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Е Сяосюань улыбалась неприятной улыбкой. Непонятно, презирала ли она этого подлеца или смеялась над глупой девушкой, а может, и над тем, и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об этом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всё время работала, приходила домой и сразу ложилась спать. Даже если бы я хотела тебе рассказать, у тебя не было бы времени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облизала пальцы, на которых остался кетчуп, и сказала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Тебе нужно что-то собрать перед переездом?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что тема слишком тяжёлая, и решила сменить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кроме необходимой одежды и средств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задумалась, что ещё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PS4.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напомнила, надеясь, что она вспомнит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 всё же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её хороших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брать постельные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 моей спальне кровать большая, а то, что мы используем сейчас, не подойдёт, но кровать в гостевой комнате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привыкла экономить, и хотя сейчас у неё были деньги, она не хотела тратить 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постельные принадлежности для большой кровати, может, возьмём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 собирается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хотя и задала вопрос, в её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отличная идея! Вместе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соглашусь, в будущем будет только хуже. Лучше держать её в поле зрения, чтобы ни одно её движение не ускользнуло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прямо отказывать, ведь это давало ей преимущество, уменьшая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широко улыбнулась, показывая задние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бегемот!» — мысленно засмеялась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твои, так и покупать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если не было необходимости, не любила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переезд завтра, понемногу, без найма грузчиков. Я могу привести людей,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воспользовалась возможностью улучшить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привести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бар открывается только после обеда, а как владелица, я могу заставить их работать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самодовольно улыбнулась, показывая свою капиталистическую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ещё и сэкономим!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искренне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другая машина, мой SCV стоит у бара, я могу попросить их пригнать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