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Ноно улыбалась всё более загадочно, наклонилась к ребёнку и шепнула ему что-то на ухо. Малыш покраснел, растерялся и, подпрыгнув от ярости, крикнул:</w:t>
      </w:r>
    </w:p>
    <w:p w:rsidR="00BB20FC" w:rsidRPr="00357A74" w:rsidRDefault="00357A74" w:rsidP="00BB20FC">
      <w:pPr>
        <w:jc w:val="left"/>
        <w:rPr>
          <w:sz w:val="28"/>
          <w:lang w:val="en-US"/>
        </w:rPr>
      </w:pPr>
      <w:r w:rsidRPr="00357A74">
        <w:rPr>
          <w:sz w:val="28"/>
          <w:lang w:val="en-US"/>
        </w:rPr>
        <w:t>— Бесстыдница!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фыркнула:</w:t>
      </w:r>
    </w:p>
    <w:p w:rsidR="00BB20FC" w:rsidRPr="00357A74" w:rsidRDefault="00357A74" w:rsidP="00BB20FC">
      <w:pPr>
        <w:jc w:val="left"/>
        <w:rPr>
          <w:sz w:val="28"/>
          <w:lang w:val="en-US"/>
        </w:rPr>
      </w:pPr>
      <w:r w:rsidRPr="00357A74">
        <w:rPr>
          <w:sz w:val="28"/>
          <w:lang w:val="en-US"/>
        </w:rPr>
        <w:t>— Если бы не наш союз, зачем бы я тебе это говорила? Но если хочешь попробовать, придётся подождать несколько лет. Я вижу, что господин Янь — человек благородный. Если ты начнёшь действовать бездумно и он узнает о твоих грязных мыслях, последствия будут… хм, тогда не жалуйся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запугивала его с таким азартом, что лицо ребёнка то краснело, то бледнело. Он был настолько шокирован этими скандальными новостями, что казался потерянным. Одна говорила с увлечением, другой был в смятении, оба погрузились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внезапно снаружи раздался оглушительный грохот, словно земля содрогнулась под ударами. Мощный ветер, вызванный взрывом, наклонил полог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Чулю резко вскочил, оскалился и сделал несколько шагов в сторону, откуда исходила сила, мяукнул пару раз и потряс плечами. Неожиданно на его спине слегка затрепетало и медленно выросли крошечные чёрные крылья размером с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Зверь-дитя растерялся, покружился на месте и, не раздумывая, повернулся, поджал хвост и спрятался у ног Шэнь Юэтаня.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и Ноно, услышав внезапный шум, сразу насторожились. Юэтань быстро подхватил зверька и засунул его за пазуху, а Ноно уже держала в руке меч, коротко приказав:</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из шатра, громко крикнув:</w:t>
      </w:r>
    </w:p>
    <w:p w:rsidR="00BB20FC" w:rsidRPr="00357A74" w:rsidRDefault="00357A74" w:rsidP="00BB20FC">
      <w:pPr>
        <w:jc w:val="left"/>
        <w:rPr>
          <w:sz w:val="28"/>
          <w:lang w:val="en-US"/>
        </w:rPr>
      </w:pPr>
      <w:r w:rsidRPr="00357A74">
        <w:rPr>
          <w:sz w:val="28"/>
          <w:lang w:val="en-US"/>
        </w:rPr>
        <w:t>— Кто осмелился напасть на наш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мирный лагерь теперь был полуразрушен. Вход, который тщательно охранялся, был взорван, оставив огромную воронку. Ограждения рухнули, защита была уничтожена. С неба продолжали сыпаться, как саранча, небольшие, но непрерывные заклинательные снаряды. Они падали на землю, взрываясь электрическими разрядами или вспышками пламени, причиняя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Бамбуковой Рощи, не успевшие увернуться, кричали от боли, поражённые молниями или огнём, что только усиливало хаос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молодых ученика, стоявшие у шатра, были доверенными лицами Ли Цзюнь. Они подняли светящиеся зелёным щиты, защищая Ноно и Шэнь Юэтаня, и спокойно ответили:</w:t>
      </w:r>
    </w:p>
    <w:p w:rsidR="00BB20FC" w:rsidRPr="00357A74" w:rsidRDefault="00357A74" w:rsidP="00BB20FC">
      <w:pPr>
        <w:jc w:val="left"/>
        <w:rPr>
          <w:sz w:val="28"/>
          <w:lang w:val="en-US"/>
        </w:rPr>
      </w:pPr>
      <w:r w:rsidRPr="00357A74">
        <w:rPr>
          <w:sz w:val="28"/>
          <w:lang w:val="en-US"/>
        </w:rPr>
        <w:t>— Всё произошло внезапно, виновник ещё не обнаружен…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не обращая внимания на предосторожности, метнулся в сторону и, используя какой-то приём, ловко поймал один из заклинательных снарядов, затем быстро 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были настолько быстрыми и слаженными, что Ноно даже не успела его остановить. Она смотрела на Юэтаня с удивлением:</w:t>
      </w:r>
    </w:p>
    <w:p w:rsidR="00BB20FC" w:rsidRPr="00357A74" w:rsidRDefault="00357A74" w:rsidP="00BB20FC">
      <w:pPr>
        <w:jc w:val="left"/>
        <w:rPr>
          <w:sz w:val="28"/>
          <w:lang w:val="en-US"/>
        </w:rPr>
      </w:pPr>
      <w:r w:rsidRPr="00357A74">
        <w:rPr>
          <w:sz w:val="28"/>
          <w:lang w:val="en-US"/>
        </w:rPr>
        <w:t>— Этот ребёнок… действительно необычен.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Юэтань, однако, не обратил внимания на её слова, а открыл ладонь, в которой лежал небольшой коричневатый глиняный диск. Снаряд размером с мизинец спокойно лежал на диске, не взрываясь.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обладающая широким кругозором, сразу поняла:</w:t>
      </w:r>
    </w:p>
    <w:p w:rsidR="00BB20FC" w:rsidRPr="00357A74" w:rsidRDefault="00357A74" w:rsidP="00BB20FC">
      <w:pPr>
        <w:jc w:val="left"/>
        <w:rPr>
          <w:sz w:val="28"/>
          <w:lang w:val="en-US"/>
        </w:rPr>
      </w:pPr>
      <w:r w:rsidRPr="00357A74">
        <w:rPr>
          <w:sz w:val="28"/>
          <w:lang w:val="en-US"/>
        </w:rPr>
        <w:t>— Диск очищения ароматов алхимика? Так его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кивнул:</w:t>
      </w:r>
    </w:p>
    <w:p w:rsidR="00BB20FC" w:rsidRPr="00357A74" w:rsidRDefault="00357A74" w:rsidP="00BB20FC">
      <w:pPr>
        <w:jc w:val="left"/>
        <w:rPr>
          <w:sz w:val="28"/>
          <w:lang w:val="en-US"/>
        </w:rPr>
      </w:pPr>
      <w:r w:rsidRPr="00357A74">
        <w:rPr>
          <w:sz w:val="28"/>
          <w:lang w:val="en-US"/>
        </w:rPr>
        <w:t>— Путь Благовоний, Путь Лекарств и Путь Инструментов взаимосвязаны. В этом снаряде есть несколько ароматических компонентов. Я ввёл в диск Силу Дао, чтобы изолировать и поглотить их, временно остановив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объяснение, он внимательно осмотрел снаряд. Заклинательные узлы на нём казались знакомыми, и он, слегка приподняв бровь, неуверенно добавил:</w:t>
      </w:r>
    </w:p>
    <w:p w:rsidR="00BB20FC" w:rsidRPr="00357A74" w:rsidRDefault="00357A74" w:rsidP="00BB20FC">
      <w:pPr>
        <w:jc w:val="left"/>
        <w:rPr>
          <w:sz w:val="28"/>
          <w:lang w:val="en-US"/>
        </w:rPr>
      </w:pPr>
      <w:r w:rsidRPr="00357A74">
        <w:rPr>
          <w:sz w:val="28"/>
          <w:lang w:val="en-US"/>
        </w:rPr>
        <w:t>— Это… вероятно, работа Секты Поиска Дао. Половина узлов явно из моей Обители Перегонки Благовоний, а другую половину я не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присела, взяла руку ребёнка и внимательно осмотрела снаряд, её голос стал суровее:</w:t>
      </w:r>
    </w:p>
    <w:p w:rsidR="00BB20FC" w:rsidRPr="00357A74" w:rsidRDefault="00357A74" w:rsidP="00BB20FC">
      <w:pPr>
        <w:jc w:val="left"/>
        <w:rPr>
          <w:sz w:val="28"/>
          <w:lang w:val="en-US"/>
        </w:rPr>
      </w:pPr>
      <w:r w:rsidRPr="00357A74">
        <w:rPr>
          <w:sz w:val="28"/>
          <w:lang w:val="en-US"/>
        </w:rPr>
        <w:t>— Как интересно, другую половину я узнаю. Это работа Секты Течэн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Секта Течэн Ли стала так близка с Сектой Поиска Дао, что даже совместно разрабатывает оружие для осады? Шэнь Юэтань, пробыв два года главой секты, даже не подозревал об этом. Теперь он даже не злился, лишь слегка кивнул:</w:t>
      </w:r>
    </w:p>
    <w:p w:rsidR="00BB20FC" w:rsidRPr="00357A74" w:rsidRDefault="00357A74" w:rsidP="00BB20FC">
      <w:pPr>
        <w:jc w:val="left"/>
        <w:rPr>
          <w:sz w:val="28"/>
          <w:lang w:val="en-US"/>
        </w:rPr>
      </w:pPr>
      <w:r w:rsidRPr="00357A74">
        <w:rPr>
          <w:sz w:val="28"/>
          <w:lang w:val="en-US"/>
        </w:rPr>
        <w:t>— В сложившейся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кто-то громко крикнул:</w:t>
      </w:r>
    </w:p>
    <w:p w:rsidR="00BB20FC" w:rsidRPr="00357A74" w:rsidRDefault="00357A74" w:rsidP="00BB20FC">
      <w:pPr>
        <w:jc w:val="left"/>
        <w:rPr>
          <w:sz w:val="28"/>
          <w:lang w:val="en-US"/>
        </w:rPr>
      </w:pPr>
      <w:r w:rsidRPr="00357A74">
        <w:rPr>
          <w:sz w:val="28"/>
          <w:lang w:val="en-US"/>
        </w:rPr>
        <w:t>— Срочно вызовите главу секты! Защитите главу! Спасите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из Секты Бамбуковой Рощи внезапно появилась у взорванных ворот лагеря, оттесняя товарищей, которые пытались отразить заклинательные снаряды, и направилась прямо к главному шатру. Возглавлял их Лан Цзин. Благодаря лекарствам секты молодой человек, казалось, полностью оправился от ран, он был полон энергии и сразу вступил в бой с людьми Ли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с серьёзным выражением лица наблюдал за хаосом, размышляя, как поступить. Ноно же усмехнулась:</w:t>
      </w:r>
    </w:p>
    <w:p w:rsidR="00BB20FC" w:rsidRPr="00357A74" w:rsidRDefault="00357A74" w:rsidP="00BB20FC">
      <w:pPr>
        <w:jc w:val="left"/>
        <w:rPr>
          <w:sz w:val="28"/>
          <w:lang w:val="en-US"/>
        </w:rPr>
      </w:pPr>
      <w:r w:rsidRPr="00357A74">
        <w:rPr>
          <w:sz w:val="28"/>
          <w:lang w:val="en-US"/>
        </w:rPr>
        <w:t>— Как раз думала, как всё уладить, а он сам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громко крикнула:</w:t>
      </w:r>
    </w:p>
    <w:p w:rsidR="00BB20FC" w:rsidRPr="00357A74" w:rsidRDefault="00357A74" w:rsidP="00BB20FC">
      <w:pPr>
        <w:jc w:val="left"/>
        <w:rPr>
          <w:sz w:val="28"/>
          <w:lang w:val="en-US"/>
        </w:rPr>
      </w:pPr>
      <w:r w:rsidRPr="00357A74">
        <w:rPr>
          <w:sz w:val="28"/>
          <w:lang w:val="en-US"/>
        </w:rPr>
        <w:t>— Дерзкий предатель! Как ты осмелился ворваться в главный шатёр с целью убить главу секты. Люди, защитите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сторонники Ли Цзюнь подхватили:</w:t>
      </w:r>
    </w:p>
    <w:p w:rsidR="00BB20FC" w:rsidRPr="00357A74" w:rsidRDefault="00357A74" w:rsidP="00BB20FC">
      <w:pPr>
        <w:jc w:val="left"/>
        <w:rPr>
          <w:sz w:val="28"/>
          <w:lang w:val="en-US"/>
        </w:rPr>
      </w:pPr>
      <w:r w:rsidRPr="00357A74">
        <w:rPr>
          <w:sz w:val="28"/>
          <w:lang w:val="en-US"/>
        </w:rPr>
        <w:t>— Защитите главу! Защитите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Противоборствующие стороны, имея одинаковую цель, вызывали у окружающих смешанные чувства, но ученики постепенно входили в раж. Ноно и её люди отступали, сражаясь, и наконец кто-то заметил Шэнь Юэтаня и Ноно, спрятавшихся у полуразрушенного бокового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Цзин загорелся энтузиазмом и закричал:</w:t>
      </w:r>
    </w:p>
    <w:p w:rsidR="00BB20FC" w:rsidRPr="00357A74" w:rsidRDefault="00357A74" w:rsidP="00BB20FC">
      <w:pPr>
        <w:jc w:val="left"/>
        <w:rPr>
          <w:sz w:val="28"/>
          <w:lang w:val="en-US"/>
        </w:rPr>
      </w:pPr>
      <w:r w:rsidRPr="00357A74">
        <w:rPr>
          <w:sz w:val="28"/>
          <w:lang w:val="en-US"/>
        </w:rPr>
        <w:t>— Ло Фэнь, Цао Хэн, быстро схватите этого ребёнка! С ним в руках мы сможем шантажировать Шэнь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выскочили двое: один высокий и крепкий, как башня, с тёмной кожей, другой худой, как жердь, с желтоватым лицом. Оба выглядели свирепо, с топором и копьём в руках, они бросились на Шэнь Юэтаня и его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схватила Юэтаня и быстро потянула его назад. Двое охранников, обученные и опытные, скрестили мечи, преградив путь нападавшим, и завязалась жестокая схватка. Звон металла, искры, крики — всё смешалось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будучи резко дёрнутым, потерял контроль над Силой Дао, и заклинательный снаряд выкатился из диска, взорвавшись в воздухе и поджег край его одежды. Юэтань не испугался, но с сожалением подумал, что доказательства тайного сговора Секты Поиска Дао и Секты Течэн Ли теперь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этой схватки заклинательные снаряды перестали падать с неба, ученики Секты Бамбуковой Рощи понесли тяжёлые потери. Под руководством нескольких старших учеников они собрались вместе и, сражаясь, отступали, оставляя главный шатёр незащищённым. Лан Цзин, не обращая внимания на остальных, первым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серьёзно сказала:</w:t>
      </w:r>
    </w:p>
    <w:p w:rsidR="00BB20FC" w:rsidRPr="00357A74" w:rsidRDefault="00357A74" w:rsidP="00BB20FC">
      <w:pPr>
        <w:jc w:val="left"/>
        <w:rPr>
          <w:sz w:val="28"/>
          <w:lang w:val="en-US"/>
        </w:rPr>
      </w:pPr>
      <w:r w:rsidRPr="00357A74">
        <w:rPr>
          <w:sz w:val="28"/>
          <w:lang w:val="en-US"/>
        </w:rPr>
        <w:t>— Юэтань, спрячься. У меня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Юэтань понял, что она хочет свалить смерть Ли Чжэня на Лан Цзина, и, восхищаясь мастерством женщин в подставах, просто кивнул:</w:t>
      </w:r>
    </w:p>
    <w:p w:rsidR="00BB20FC" w:rsidRPr="00357A74" w:rsidRDefault="00357A74" w:rsidP="00BB20FC">
      <w:pPr>
        <w:jc w:val="left"/>
        <w:rPr>
          <w:sz w:val="28"/>
          <w:lang w:val="en-US"/>
        </w:rPr>
      </w:pPr>
      <w:r w:rsidRPr="00357A74">
        <w:rPr>
          <w:sz w:val="28"/>
          <w:lang w:val="en-US"/>
        </w:rPr>
        <w:t>— Не беспокойтесь,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улыбнулась, мягко сказав:</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несколькими подчинёнными бросилась вслед за Лан Цзином в шатёр.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не имея возможности помочь, остался в углу бокового шатра, выпустил Чулю для бдительности, чтобы избежать неожиданной атаки. Осматриваясь, он заметил, как через разрушенные ворота лагеря медленно вошла группа из почти ста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одеты в белые одежды, выглядели изящно и гордо, это были лучшие ученики могущественной Секты Течэн Ли. Впереди шла седьмая дочь главы секты, окружённая своими приближёнными, включая Е Фэнчи.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окинула сражающихся презрительным взглядом и приказала:</w:t>
      </w:r>
    </w:p>
    <w:p w:rsidR="00BB20FC" w:rsidRPr="00357A74" w:rsidRDefault="00357A74" w:rsidP="00BB20FC">
      <w:pPr>
        <w:jc w:val="left"/>
        <w:rPr>
          <w:sz w:val="28"/>
          <w:lang w:val="en-US"/>
        </w:rPr>
      </w:pPr>
      <w:r w:rsidRPr="00357A74">
        <w:rPr>
          <w:sz w:val="28"/>
          <w:lang w:val="en-US"/>
        </w:rPr>
        <w:t>— Обыщите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Течэн Ли дружно ответили и разошлись по лагерю, убивая или вступая в схватки с теми, кто им мешал, без малейшей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внутренне содрогнулся, стараясь спрятаться ещё лучше, и лихорадочно думал, что можно сделать. В конце концов ему пришлось достать священный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известная как «Шесть Путей», хотя и содержала лишь две прочитанные страницы, помимо высокомерных рассуждений о шести путях также описывала метод призыва божеств. Он был проще, чем те, что он изучал ранее, и не требовал большого количества Силы Дао, что позволяло использовать его даже на первом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этот метод будет применён, он станет его путём совершенствования, и изменить его будет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предки семьи Шэнь оставили завет: «Пока карма не пришла, врата совершенствования закрыты». И ещё яснее: «Сутра Великого Асуры о пяти скандхах и пяти содержаниях» передаётся в руки того, кто предназначен, и не имеет отношения к потомкам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Шэнь Юэтань понял, что в двух своих жизнях он так и не смог изучить «Великую Сутру Пяти», и у него действительно не было никакой связи с тремя великими сутрами.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http://bllate.org/book/15426/1364997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