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 не придал этим словам значения. Ещё когда император произнёс фразу «Жизнь должна быть прожита как подвиг», он понял, что государь умен и талантлив, но скрывает свою мудрость, притворяясь глупым перед князем-регентом.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достоин вас,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Сюэ был довольно мил, и Мо Ин не испытывал к нему неприязни. Он был человеком преданным, и, услышав, что Сюэ Чжунго чувствует себя неловко, Мо Ин подумал, что это отличная возможность заработать. Ведь Сюэ Чжунго был первым каллиграфом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притворился строгим Мо Ин. — Каждый цветок прекрасен по-своему, раз это день рождения старика Тао, все должны радоваться. Принесите кисть и чернила, я напишу старику Сюэ ещё несколько строк, не стоящих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Чжунго загорелись, и он с нетерпением заторопил слуг, будто сам готов был побежать в кабинет за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рыба клюнула, Мо Ин едва сдержал улыбку. Взяв кисть, он, не задумываясь, начертал на бумаге знаменитую строку: «С древних времён кто бессмертен? Оставь свой след в истории!»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столпившись вокруг, смотрели с завистью. Старые сановники, что прежде насмехались над Сюэ Чжунго, теперь выглядели крайне неловко, и один из них,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строку от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ваше величество, напишите стих!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вперёд, как голодные тигры, и, если бы не стража в чёрных одеждах, они, вероятно, затоптали бы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подумал, что он всего лишь скоро отрекающийся от престола глупый император, и его каллиграфия не стоит и гроша. В отличие от Сюэ Чжунго, чьи работы уже прошли проверку рынком и были твёрдой валютой.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я лишь начал, а вы покажите нам своё мастерство. Честно говоря, во дворце есть лишь несколько ваших работ, и я никак не могу насладиться ими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Чжунго, глядя на только что написанные Мо Ин строки, с глазами, полными слёз, дрожащими руками взял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угодно, ваше величество. Как насчёт того, чтобы вы сочиняли стихи, а я записывал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тут же продекламировал стихотворение Ду Фу «Радость дождя весенней ночью», наблюдая, как Сюэ Чжунго быстро и искусно выводит иероглифы. Едва тот закончил, Мо Ин приказал Цзы Си немедленно высушить и оформить свиток, чтобы не упустить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у меня много государственных дел, я пойду, — с удовлетворением сказал он, готовясь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выпейте ещё чашечку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напишите ещё стих!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Мо Ин с надеждой, желая, чтобы он остался и начертал ещё несколько строк, дабы и им что-то перепало.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мог сделать ни шагу, пока И Цунчжоу не фыркнул, заставив остальных отступить и дать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гонец стражи в чёрных одеждах вбежал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срочное донесение из Центральных равнин!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дело было крайне важным, раз гонец явился в таком виде. Мо Ин не стал ждать возвращения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Жилище господина Минь Июя загорелось. Хотя он спасся, но находится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Мо Ин был шокирован. Прошло всего несколько дней, а он уже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вспыхнуть пожар в такой дождливый день? Нетрудно было догадаться,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на Минь Июя будут нападать, но не ожидал, что враги будут столь наглы.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назначенный императором, сразу по прибытии был подожжён — это было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озадачен и разгневан, и, заметив краем глаза подозрительную фигуру, направляющуюся к верховному судье,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схватили охранники, и он, дрожа, рухнул на колени. Верховный судья взглянул на него, и тот начал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господин Чжоу Тяньжун скончался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вовремя поддержал его за спину, мягко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Просто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Линь, которого долго допрашивали, так и не признался, а верховный судья несколько раз докладывал, что его показания были вырваны под давлением и что он не был главным заговорщиком. Чи Линь остался на свободе, а Чжоу Тяньжун, владевший доказательствами его вины, внезапно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 и семья Чи были заодно, покрывая друг друга. Смерть Чжоу Тяньжуна была их уловкой, и этого человека следовало заменить!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кем? Любой, у кого не было бы прочной опоры или связей, закончил бы так же, как Минь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император, он сталкивался с огромными препятствиями. Народ угнетался и эксплуатировался годами, не имея ни власти, ни богатства. Как же ему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взглянул на затянутое тучами небо, глубоко вздохнул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Тайвэйфу никто не смел произнести ни слова. Даже слабый звук палочек, касающихся тарелок, не нарушал тяжёлой, леденящей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господином Минь Июем случилась беда, я лично отправлюсь в Центральные равнины,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первым возразил Сюэ Чжунго. — Ситуация в Центральных равнинах нестабильна: не только наводнения, но и мятежники. Это крайне опасно! Я готов отправиться вместо вашего величества, умоляю, отмените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решение окончательно, не стоит больше говорить. Князь-регент отсутствует, и дела двора будут вестись канцлером, Тайвэем и главным цензором. Любое важное решение должно быть принято совместно и подписано всеми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 открыл рот, но в конце концов вздохнул. Трое старых сановников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принимаем ваш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наводнения продолжаются долго, и масштабы бедствия огромны. Центральные равнины находятся в критическом положении. Когда беда на одной стороне, все должны помочь. Мы должны объединить усилия всей страны, чтобы преодолеть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зерна осталось в хранилищах по всей стране, немедленно сообщите мне. Кроме того, я отправлю людей на север для сбора зерна. Крестьяне, которые сдадут зерно, будут освобождены от налогов на следующий год, а правительство зарегистрирует их и вернёт зерно в течение трёх лет. — Он посмотрел на Цзы Си в углу. — Цзы Си, я назначаю тебя чиновником по сбору зерна. Возьми печать для сбора зерна, и с ней ты будешь действовать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мятежников, генерал Чанпин немедленно повышается до второго ранга и отправляется со мной в Центральные равнины для подавления восстания. Тайвэй, передай ему печать гарнизона Центральных равнин. После подавления восстания она будет возвращена. Большая часть врачей из Тайиюаня отправится с нами, чтобы предотвратить возможную эпидемию. Кроме того, строительство дворца Ваньюэгун отменяется, и все средства будут направлены на помощь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его распоряжения звучали чётко и решительно, не оставляя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чиновников присутствовали на этом празднике, и, услышав его слова, они долго не могли успокоиться, глядя на Мо Ин с восхищением и покорностью, которых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ваше величество! — хором ответили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Назначив нескольких сопровождающих, Мо Ин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отправляемся завтра.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карете с И Цунчжоу, Мо Ин с головной болью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 страной так сложно, Цунчжоу. Почему мы не живём в эпоху процветания?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мягко надавил на его виски пальцами, его глаза были тёмны,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отправлять одного Цзы Си недостаточно. Север — это территория семьи Линь. Если они не будут сотрудничать, собрать зерно будет невозможно. Времени мало, и чтобы быстро получить зерно, сначала нужно убедить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Линь Жучэне, он невольно содрогнулся. Хотя он был крайне неохотен, ему всё равно придётся столкнуться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одна из трёх «акций», чего мне бояться? — подбодрил себя Мо Ин. — Я, молодой господин, никого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И Цунчжоу контактировал с Линь Жучэнем.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в резиденцию верховного жреца, ты возвращайся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И Цунчжоу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чувствуя себя неуверенно, услышав эти слова, немного успокоился. Хотя он был молодым господином, а И Цунчжоу — всего лишь маленьким демоном-соблазнителем, его присутствие придавало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останешься во дворе, я пойду один, закончу дела и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видя, что Мо Ин выглядит лучше, убрал пальцы. Он приподнял занавеску и заметил проходившего мимо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из государства Хуюэ были высокими, с выраженными чертами лица, и Мо Ин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Послы из Хуюэ уже уехали, а в столице строго контролируют количество хуских торговцев. Как этот человек здесь оказался? — главное, он выглядел как бандит, а не как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послы уезжали, они неоднократно просили о встрече, но Мо Ин, раздражённый Цюань Мо, отклонил их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Хэ смог быстро подняться в Хуюэ, несмотря на скромное происхождение, и стал известной фигурой. Этот человек очень хитер,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