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император сказал ему такие слова, что глубоко напугал его. Неужели дело с отравлением князя-регента вызвало подозрения у императора? Или же он уже узнал о силах, стоящих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человек должен знать, что делать, а чего не делать. Если будет следующий раз, не появляйся передо мной, — слова Мо Ина звучали властно, но под рукавами его кулаки были сжаты, боясь, что язык запнется.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своего маленького демона-соблазнителя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кого-нибудь узнать, выехал ли генерал Чанпин. Я надеюсь, что к моменту моего прибытия во временный дворец он уже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сейчас отправится.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собеседник ушел, Мо Ин тяжело выдохнул. Быть императором для человека с социофобией —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наставления Ван Си дали неожиданный эффект. Путь был чрезвычайно гладким, и не только наложница Сюань, но и другие наложницы, жаждущие приблизиться к трону, были отстранены. Мо Ин наслаждался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они прибыли во временный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заметил И Цунчжоу среди встречавших его чиновников, что слегка огорчило его. После размещения во дворце он увидел озеро, усыпанное цветущими лотосами, красными и зелеными, качающимися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уединенному павильону на озере, размышляя: «Разве мы не договорились с маленьким демоном встретиться здесь? Почему он меня подвел?»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тихое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звуком, он увидел белую кошку, которая короткими шагами направлялась к павильону, прямо к Мо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была немного пугливой, проходя мимо стражей, она остановилась, но, почуяв Мо Ина,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любил животных, особенно пушистых кошек, поэтому он тут же отогнал стражей и протянул руку к кошке: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Маленькая, откуда ты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кошки были красивого зеленого цвета, а в ярком полуденном свете зрачки сузились в узкие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понюхала руку Мо Ина, наклонила голову и потерелась щекой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почесал ее под подбородком, и она тут же заурчала, закрыв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Маленькая, ты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убрал руку. Кошка жалобно мяукнула, смело подошла ближе и стала тереться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ласковая, твоя хозяйка, наверное, очень добрая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уже хотел взять кошку на руки, как вдруг услышал низкий смех, доносящийся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императора я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быть! Он услышал голос Юань Цзяояня, этого живого владыки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озарения осенила Мо Ина. Белая кошка с зелеными глазами — это любимица Юань Цзяояня, которую он часто 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подробно описывалась внешность этой кошки, упоминалось, насколько она важна для Юань Цзяояня. Как он мог забыть такую явную деталь!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подошел к павильону, за ним следовали шесть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Ван Си Мо Ин еще мог сохранять императорский вид и делать выговоры, но при виде улыбающегося Юань Цзяояня он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аура Юань Цзяояня была слишком сильной. Даже глядя ему в глаза, создавалось ощущение, что он смотрит на тебя с вершины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Социофобия вновь взяла верх, его губы слегка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твоя кошка? Раньше я редко видел ее с тобой во дворце, я не узнал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смотрел на него с легкой усмешкой, что заставляло Мо Ина нервничать. Он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Кошка, твой хозяин пришел, иди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кошка не обращала на это внимания, продолжая тереться о ногу Мо Ина, ее пушистая головка мяукала, и она даже легла на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«Перестань, пожалуйста», — мысленно умолял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Демоны-соблазнители от природы привлекательны для всех живых существ, даже самые свирепые животные становятся спокойными в их присутствии. Но сейчас это доставляло ему только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Нравиться другим кошкам — это одно, но этой — нельзя. В первой главе книги рассказывалось, как амбициозная служанка, умеющая приручать животных, намеренно приблизилась к этой кошке, и пугливая кошка стала к ней ласковой.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разрешил ей заботиться о кошке, и когда все подумали, что она может завоевать благосклонность князя-регента, он приказал связать ее, избить до полусмерти и отправить в комнату, где находилось более десятка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кошки съели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любишь кошек, так стань их пищей, навсегда частью их. Разве это не то, чего ты хотела?»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том, как кошки поедают человека, заставили Мо Ина почувствовать озноб. Юань Цзяоянь был способен на что угодно, и если вызвать его недовольство, то можно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мыслях Мо Ин заметил, что край фиолетового халата с темной вышивкой появился в его поле зрения, и пальцы с четко очерченными суставами схватили его за подбородок,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вовсе не был зол.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ты действительно обладаешь большой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наклонился и прошептал на ухо Мо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потому что у императора есть особый капитал?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Мо Ина остановилось, как будто кровь в его жилах потекла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Он использовал Чарующие очи, и Юань Цзяоянь должен был потерять память о прошлой ночи. Как он может помнить 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вид Мо Ина позабавил Юань Цзяояня. Его пальцы скользнули от кадыка Мо Ина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тоже очень любопытен, насколько велик капитал нашего маленького бамбука? Позволь дяде взглянуть,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Эрчжу — настоящее имя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инстинктивно почувствовал опасность, слегка пошевелился, пытаясь освободиться, но рука Юань Цзяояня мягко сжала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Нехорошо. Юань Цзяоянь начал ласково называть его по имени, что означало, что его интерес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чем-то заинтересован, это всегда предвещает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жизненно важной точкой в руках противника, Мо Ин не осмеливался шевелиться. Они были на улице, и он надеялся, что Юань Цзяоянь не станет делать ничего неподобающего. Он собрался с духом и выругал: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не для тебя, и мой капитал не для твоих глаз! Отпусти меня,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Социофобия даже в ссорах не помогает, как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с удовольствием прищурился, левой рукой он дотронулся до затылка Мо Ина и развязал ленту серебряной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с озера развевал волосы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мягкие пряди волос касались щеки Юань Цзяояня, и незнакомый аромат окутал его, вызывая зуд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отступил, и перед его глазами предстал Мо Ин, слегка прикусывающий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той ночи, его волосы были сухими, аккуратно уложенными в золотую корону, выглядел он величественно. Цвет его губ был ярче, чем в прошлый раз, а персиковые глаза упрямо смотрели на него, но затем, словно испугавшись, отводили взгляд. Он был как цветок, отделенный от мирской суеты, с шипами, но невероятно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Юань Цзяояня скользнули за ухо Мо Ина,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если убрать шипы с цветка, будет ли он источать ароматный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понятнее,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хотел продолжать эту игру с извращенцем. Если Юань Цзяояню понравился этот павильон, он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сделать шаг, рука Юань Цзяояня вдруг проникла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лицо Мо Ина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широко раскрылись, словно он не мог поверить, что Юань Цзяоянь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растерянным, но больше всего — трогательно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твой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Неужели Юань Цзяоянь собирается сделать это при всем честном народе? Мо Ин был напуган и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стыда? — Юань Цзяоянь перебил его. — Если можно увидеть капитал маленького бамбука, то стыд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и насмешка, и ожидание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быть на сто процентов уверенным, что Юань Цзяоянь действительно сохранил память о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 смятении, но на лице не показывал этого, его взгляд не отводился.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снова засмеялся, глядя в его ясные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ты смотришь на меня так нежно, что это трогает сердце. Здесь многолюдно, может, ты пойдешь ко мне, и там мы сможем смотреть друг на друга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не только сохранил память, но и обнаружил тайну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использовать Чарующие очи. Даже если бы он смог обезвредить Юань Цзяояня, это не решило бы проблему с его стражами, а только спровоцировало бы его. Если разозлить Юань Цзяояня, то вырвать глаза — это самое малое, что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предыдущего императора, когда новый император был еще ребенком, императрица быстро захватила власть. Она боялась, что влияние Юань Цзяояня станет слишком большим, и несколько раз тайно пыталась устранить его, что вызвало недовольство владыки ада. Он взял под контроль императорский дворец, подделал завещание предыдущего императора и приказал всем его наложницам совершить ритуальное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босс мог захватить трон в любой момент, и проще всего было бы просто уступить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вспомнив поговорку, что настоящий мужчина должен уметь сгибаться и разгибаться, неловко моргнул и решился на отчаянный шаг, тихо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смейся надо мной. Ты величественен и неповторим, в моих глазах ты можешь управлять не только своим небольшим уделом, но и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