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даос Ицин выглядел настолько уверенным, что Люй Шаньтун невольно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человека трудно скрыть, то как насчёт оборотня? — продолжил он. — Оборотень, творящий зло и сбивающий людей с пути, разве кто-то станет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Люй Шаньтун возник образ того, кто вызывал в ней одновременно зависть и ненависть. На её лице медленно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делаю это ради брата Ацзюня. Как он мог поддаться чарам этой оборотеньки? Даос, вы должны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Ицин достал фарфоровый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помочь вам,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из семьи Ван никогда не любила Нини и до сих пор не приняла её. Однако её сын, Ван Цзюнь, был влюблён в девушку и уже заявил, что женится только на ней. Перед его упорством матушка оказалась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она решила принять Нини и попытаться сблизиться с ней. Ведь семья Ван в Цзянчэне была известной, и Нини, как будущей невестке, предстояло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уже говорилось, Нини была из простой семьи и не разбиралась в светских манерах, моде и искусстве. Матушка Ван старалась учить её, а Нини усердно училась, но времени прошло мало, и результатов пока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тем временем, торопил с подготовкой к свадьбе, чтобы поскорее отправиться в свадебное путешествие. Он работал день и ночь, чем одновременно злил и трогал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потерял голову! — не выдержала она, глядя на уходящего на работу Ван Цзюня, который, несмотря на костюм, выглядел уставшим и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Цзюня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возрасте это понятно. Лучше делай, как он хочет,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вздохнула матушка, понимая, что в доме уже капитулировали.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дворецкий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пришла мисс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тут же пригласила её войти,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Ацзюнь любил Шаньтун, всё было бы иначе,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Цзюня не стал комментировать. Если бы он любил её, это бы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вошла в спешке. Хотя на лице у неё был макияж, он выглядел неаккуратно, словно сделан на скорую руку. Для настоящей леди это было непростительной ошибкой, что говорило о срочности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извините за ранний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Шаньтун? С тобой всё в порядке? — с беспокойством спросила матушка Ван, усаживая её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Цзюня, обычно не вмешивавшийся в женские дела, уже хотел уйти, но Люй Шаньтун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важно. Возможно, вам тоже стоит это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взглянул на жену, которая пожала плечами,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были давними друзьями, и если бы в семье Люй действительно нуждались в помощи, они бы не отправили девушку с таким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дитя? Кто-то обидел тебя? — спросила матушка Ван, передавая Люй Шаньтун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касается брата Ацзюня. Я не уверена, правда ли это, но мне стало страшно, и я решила рассказать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дворецкого, который тут же удалился,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гостиной остались только они трое, матушка Ван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Ацзюнем? Он ведь всё время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помните даоса Ицина, которого приглашали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помог нам разобраться с негативной энергией в доме. С тех пор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знати такие вещи были обычным делом. На их уровне люди всегда относились к мистике с осторожностью и делились рекомендациями о проверенных мастерах.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мастера действительно обладали некоторыми способностями, иначе они не смогли бы обмануть таких искушённых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снова приехал в Цзянчэн. Мой отец попросил меня пригласить его к нам. Вчера он вдруг сказал мне: «А тот заяц, что рядом с молодым господином Ваном, всё ещё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Люй Шаньтун сделала паузу, наблюдая, как лица супругов Ван резко изменились, и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сразу поняла, о ком он говорит, и спросила: «Кого вы имеете в виду?» Даос ответил: «Тот парень из семьи Ван, к которому я приходил три года назад. У них ведь только один сын? Девушка, что рядом с ним, — это слабый оборотень, заяц, который привязался к нему». Даос также посоветовал мне предупредить Ацзюня, чтобы он не связывался с ней. Сейчас, из-за загрязнения окружающей среды, оборотням сложно совершенствоваться, и некоторые ищут лёгкий путь, питаясь жизненной энергией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видела, как лица стариков становились всё мрачнее, и продолжила с нескрываемым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это невозможно. Ведь это невеста Ацзюня, я сама её видела. Она добрая, совсем не похожа на оборотня. Да и сейчас оборотни боятся людей, как они могут 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матушка Ван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сказал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немного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сказал, что я слишком наивна. С древних времён оборотни всегда были оборотнями. Разве мало историй о том, как они сбивали людей с пути? Даже если она сейчас слаба, это лишь потому, что её мастерство ещё не развито. Когда она высосет жизненную энергию Ацзюня, ей этого хватит. Тётя, я не поверила. Ацзюнь так любит Нини, разве он не видит, что она к нему не искренна? Но я всё же волнуюсь, любит ли он её по-настоящему или просто находится под её чарами...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больше всего беспокоило родителей. Матушка Ван вспомнила, как лицо Ацзюня становилось всё более измождённым, а глаза блестели странным светом. Теперь это казалось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его состояние ухудшается...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Ван, сохраняя рассудок,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много работает, конечно,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глаза! Они в кровяных прожилках, а он всё равно возбуждён. Это нормально? — сразу же отрезала матушка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Мужчина перед свадьбой всегда возбуждён.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была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даос Ицин стал бы шутить на такую тему? Все в наших кругах знают, что он говорит только то, что имеет значение. Мне Нини никогда не нравилась. Без родителей, живёт с каким-то дедом, а потом вдруг появились два брата. Ты видел, как они выглядят? А твой сын словно околдован, его не переубедить. Ну конечно, он попал под чары оборотня, потерял голову! Кто мы такие? Ацзюнь видел множество женщин, как он мог влюбиться в такую деревенщину! А ты ещё защищаешь её, может, и ты под её чарами?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не нашёлся, что ответить. Он видел способности даоса Ицина, и у того не было причин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встревоженную Люй Шаньтун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даос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касается Ацзюня, я не могла просто поверить на слово. Я всё выяснила.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сумку и достала фарфоровый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поверила, и даос дал мне это. Он сказал, что это вино с сильным эффектом, в нём есть реальгар и другие травы. Для человека оно безвредно, но если его выпьет оборотень...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покажет его истинную сущность? — глаза матушки Ван загорелись. Она, видимо, была поклонницей «Легенды о Белой Змее».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сразу же, и лишит оборотня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подождать, пока Ацзюнь вернётся, и обсудить с ним? Ведь это его дело, — предложил отец Ван, хотя уже верил в происходящее, но был против тайных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взяла флакон и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сейчас нас послушает? Лучше бы он не попросил нас принять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больше злилась, вспоминая сцены из телесериалов, где родители разлучали влюблённых, а оборотень оказывался добрым. Но теперь, когда это касалось её семьи, она видела, как её прекрасный сын терял себя под чарами оборотня. Как родители могли не волноваться, не беспокоиться и не ненавидеть эту оборотеньку?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Шаньтун, видя выражение лица матушки Ван, почувствовала полное облегчение. Люди и оборотни не должны быть вместе, они только мешают её брату Ацзюню.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