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немного расстроенным. Думаешь о Лань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посмотрел на него и увидел лицо, выражающее заботу. Его мысли мгновенно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чём не думаю, — Чу Тянью не хотел вспоминать, о чём он только что размышлял. Кто знает, куда завела его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он думал? Какое это имеет отношение к Мо Чанфэну, и зачем ему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Ничего страшного. Мы только познакомились, и пока не можем делиться всем, — Цзи Уя мягко улыбнулся, не показывая обиды, словно угадывая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поели, может, прогуляемся? Вечерний ветерок приятен, а бегонии Серебряной Луны под лунным светом прекрасны, — предложил Цзи Уя, улыбаясь. Прогулка с девушкой и любование цветами должны были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хотел отказаться. Он и Мо Чанфэн были незнакомы, зачем им вместе любоваться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улице они встретят слуг семьи Мо, ему снова придётся играть роль нежной новобрачной? Лучше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холодно ответил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ожидаемым, и Цзи Уя не расстроился. Его спутник уже не раз проявлял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оставались вдвоём, они едва разговаривали, не говоря уже о чём-то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упал в обморок, — подумал он. — По крайней мере, тогда жена не оставила бы меня без помощи, и это можно было бы назвать объятиями. Хотя это было бы на руку мне в обмороке».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обдумывал план, как симулировать обморок, и насколько это было возможно, но на его лице была лишь мягкая улыбка. Он знал, как сделать так, чтобы от него нельзя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ним была бы глыба льда, он смог бы её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снова не упал в обморок, — Чу Тянью говорил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Уя чуть не исчезла. Он мог понять, были ли эти слова искренними или просто отговоркой, и то, что они были искренними,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Яогуан откажет ему, но никак не ожидал такого ответа. Как она могла подумать, что он не сможет пройти даже несколько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днём сделал лишь один круг с мечом, — как бы подтверждая свои слова, Чу Тянью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семилетний ребёнок из Секты Меча Небесного Дао не упал бы в обморок после одного круга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обидел. Тогда я пойду один… — Цзи Уя глубоко вздохнул, на его лице появилась грусть, и он решил, что нужно серьёзно заняться тренировками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позволить, чтобы Яогуан продолжала его презирать. Такие случаи, как обморок после одного круга с мечом, больше не должны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это было просто позором. Цзи Уя встал и вышел из комнаты,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смотрел на его удаляющуюся спину, чувствуя, что, возможно, его слова были слишком обидными. Он хотел остановить его,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мгновение Мо Чанфэн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 лёгкой головной болью потер виски. Вчерашний шок от того, что он оказался в свадебном паланкине, и осознание, что ему предстоит заключить брачный договор с мужчиной, не сравнились с тем, как его поразила слабость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не говорил, — Чу Тянью смотрел на свечу на столе, вспоминая выражение лица Мо Чанфэна, и 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 мужчины могут быть такими чувствительными и непредсказуемыми. Или, может, это потому, что он считал его своей спутницей?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Мо Чанфэн думал, что он женщина, и «смирился» с тем, что он его спутница. Чу Тянью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вести себя с супругом, даже если бы хотел. Мо Чанфэн не соответствовал его представлениям о спутнике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— Чу Тянью слегка нахмурился, думая, что через месяц, когда он уйдёт, Мо Чанфэн перестанет питать такие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учитель сказал, что он слишком одинок в своей практике, и предложил найти ему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спросил, какие у него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на день рождения учителя, тот снова заговорил об этом, поэтому Чу Тянью ещё помнил свои требования к «идеальному спутнику».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уровень мастерства и возраст должны быть схожими.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интересы и взгляды должны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добавил третье: чистое происхождение, приятная внешность и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 женщин было мало, а сильных культиваторов-женщин и того меньше. К тому же он хотел, чтобы они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требованиями за последние пятьсот лет учитель так и не нашёл ему подходящего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подходящие, несколько веков назад, когда его уровень мастерства был не так высок. Но почти все женщины считали его слишком зацикленным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закончилось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зала Цзи Уя сидел, опираясь на колонну. На небе висела луна, окружённая множеством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бегония Серебряной Луны впитывала лунный свет, её цветы, освещённые луной, становились серебристыми, озаряя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направляя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цветок бегонии упал ему на ладонь. Цзи Уя, подперев подбородок, вздохнул. Неужели его привлекательность уменьшилась? Почему нет никакого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был уверен в своей привлекательности. В Высшем Сокровенном Мире у него было множество поклонников, хотя он ни на кого из них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пить лекарство, — раздался голос Пин Аня, сопровождаемый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Пин Ань, — Цзи Уя выпрямился, взглянул на него и взял нефритовую чашу с тёмно-коричневым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сидите один во дворе? Вам нельзя находиться на сквозняке, ночью ещё прохладно, — с беспокойством сказал Пин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посижу немного. В комнате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душно, но сидеть лицом к лицу и молчать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обморок, знают ли о нём в доме? — опустошив чашу, он вернул её Пин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 Лекарь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Чэнь? Тот самый врач-культиватор на этапе золотого ядра, который лечил Мо Чанфэна. Если он приходил, то Мо Сяоюнь уже знал о сегодняшнем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Юньцзян находился в провинции Фэнлин, одной из двенадцати провинций Низшего Бессмертного Мира. Это отдалённый регион, где культиваторы на этапе золотого ядра считались выдающимися, а на этапе изначального младенца могли ходить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на этапе золотого ядра в Юньцзяне был объектом лести. Никто не мог быть уверен, что никогда не получит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Мо Чанфэна, он с уважением относился к Лекарю Чэню, но и дружил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Лекарь Чэнь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культиватор на этапе золотого ядра не смог бы заметить, что его душа изменилась. Захват чужой души легко обнаружить, но захват собственной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Чэнь сказал, что ваше здоровье значительно улучшилось. Теперь вам нужно лишь принимать укрепляющие лекарства и серьёзно заниматься практикой, чтобы стать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сказал, что это благодаря молодой госпоже… — Пин Ань был предельно откровенен, выложив всё, что произошло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слушал с улыбкой, в душе считая этого культиватора на этапе золотого ядра крайне ненадёжным. Если бы не то, что Мо Чанфэн лечился у него так долго, он бы заподозрил его в шарлатанстве.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культиваторов, заключивших договор спутников Дао, действительно могло происходить то, о чём говорил Лекарь Чэнь, но на самом деле он и Яогуан не могли обмениваться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души были связаны, все их секреты стали бы явными. Цзи Уя не хотел раскрывать свою личность и предполагал, что Яогуан тоже не хотела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парная культивация… В их случае, когда даже держаться за руки было сложно, об этом можно было забыть, пока они не полюбят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Пин Аня, Цзи Уя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увидел, что Яогуан всё ещё сидит за столом. С улыбкой он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угадай, что у меня в руке, — Цзи Уя протянул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посмотрел на его улыбающееся лицо, затем на руку и без всякого интереса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