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Цыплёнок, услышав шум, захлопал крыльями и запищал, а затем, пока Лянь Цзи надевал обувь, взмахнул крыльями и уселся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не стал обращать на него внимания, спустился с кровати и вышел в основное помещение. Увидев на столе мешочек с меткой духа-зверя, он просто насыпал немного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корм оказался у него в руке, Лянь Цзи слегка замер, подумав про себя: «Неужели птенца обманули? Зачем покупать корм высшего качества для серого цыплёнка?»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Цыплёнок, конечно, не знал, о чём он думает. Увидев еду, он сразу спрыгнул на стол, сделал несколько неуверенных шагов и бросился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тот ест с большим аппетитом, Лянь Цзи дёрнул уголком губ, подумав, что это, наверное, самый избалованный серый цыплёнок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востоке занялась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в порядок письменный стол и взяв несколько талисманов, он переоделся в одежду слуги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 во внешние врата был важнейшим событием в Ляньчэне, и пока ученики проходили испытания, слугам не приходилось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секта направила старших для проведения отбора, и слуги должны были усердно выполнять свои обязанности: подавать чай и воду, быть внимательными и осторожными. Даже если управляющий был на месте и не требовал их услуг, им всё равно приходилось стоять рядом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Лянь Цзи как слуги Обители Мечевой Ширмы заключалось в том, что ему не нужно было следовать за управляющим по первому зову, а лишь ждать указаний Цан Сянсюня. Недостатком же, конечно, было то, что он не мог контактировать со старшими из Главной секты, и у него не было шанса внезапно возвыситься, превратившись из воробья в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Лянь Цзи это действительно не было недостатком.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переступил порог, как цыплёнок с размаху врезался ему в спину. Лянь Цзи обернулся и увидел, как тот смотрит на него с обиженным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Что, и ты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Цыплёнок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взял его в руки и тихо приказал:</w:t>
      </w:r>
    </w:p>
    <w:p w:rsidR="00BB20FC" w:rsidRPr="00357A74" w:rsidRDefault="00357A74" w:rsidP="00BB20FC">
      <w:pPr>
        <w:jc w:val="left"/>
        <w:rPr>
          <w:sz w:val="28"/>
          <w:lang w:val="en-US"/>
        </w:rPr>
      </w:pPr>
      <w:r w:rsidRPr="00357A74">
        <w:rPr>
          <w:sz w:val="28"/>
          <w:lang w:val="en-US"/>
        </w:rPr>
        <w:t>— Можно, но только 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серьёзное выражение лица, цыплёнок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спрятал цыплёнка в рукав и пошёл по главной дороге. Ещё не дойдя до зала, он увидел в небе нескольких шестикрылых духовных птиц. В отличие от птицы У Шэ, эти птицы были не однотонными: их оперение переливалось всеми цветами радуги, излучая слабое духовное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птицами следовала золотая паланкина, украшенная нефритом. Вероятно, внутри находился старший из Главной секты, ответственный за этот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отборочный турнир, помимо поиска талантов для Главной секты, фактически преследовал и цель демонстрации силы: во-первых, чтобы дать понять тем, у кого были свои планы, на что способна Главная секта, и предотвратить появление предательских мыслей; во-вторых, чтобы эти внешние ученики увидели ресурсы Главной секты и ещё больше стремились попасть в это священное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ускорил шаг и встал в ряд с десятком юношей и девушек в одинаковой одежде — это были слуги, выбранные учениками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слышавшие о его подвиге — убийстве духа-зверя голыми руками, — узнали его и время от времени бросали на него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читалось и любопытство, и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зала вышел У Шэ, за ним следовали У Цяньцянь и Цан Сянсюнь.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Цю всё же не пришёл? — послышался тихий шёпот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второй отборочный турнир Главной секты, но я ни разу не видел старшего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в обычное время его редко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совсем не хочет попасть в Главную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прислушивался к их разговорам, но его взгляд не отрывался от золотой паланкины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духовные птицы приземлились. У Шэ вышел вперёд, чтобы поприветствовать гостей, и из паланкины вышел человек с серебряными волосами и тёмными глазами, с мягкими, женственными чертами лица, тонкими бровями и проницательным взглядом. Каждое его движение было исполнено изящества и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У, давно не виделись. Как ваши дела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словно выдержанное вино, что повергло всех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красивый, словно цветок и луна, человек оказался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присутствующих отразилось изумление, и лишь Лянь Цзи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губы. Как он мог здесь 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Лянь Цзи провёл немало времени в Главной секте, но ни разу не видел этого старшего, который, кроме случаев, связанных с уничтожением сект, никогда не появлялся на каких-либо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единственное воспоминание о Жуань Ицю — это тот момент, когда на главной нефритовой лестнице его обвинили в тайном сговоре с Нин Фэном, и этот старший Жуань бросил на него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узнал его с первого взгляда, была двоякой: во-первых, его внешность была настолько необычной, что её невозможно было забыть; во-вторых, Лянь Цзи до сих пор не понимал, что такого особенного было в нём, тогда всего лишь ученике средних способностей, чтобы привлечь внимание непоколебимого Жуань 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старшего за заботу, в секте всё в порядке, — ответил У Шэ, в душе тоже удивлённый, но больше обрадованный. Очевидно, он тоже не ожидал, что Главная секта на этот раз отправит именно этого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ещё несколькими вежливыми фразами, после чего Жуань Ицю взглянул на У Цяньцянь и Цан Сянсюнь, слегка кивнул. Те в ответ поклонились, и все вместе вошли в зал, не проявляя никаких признаков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почувствовал лёгкую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Жуань Ицю, чей уровень мастерства, хотя и неизвестен точно, должен быть выше уровня Изначального младенца, означало, что если Ло Ю действительно придёт создавать проблемы, то справиться с ним он сможет в одиночку и без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придётся тайно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Лянь Цзи размышлял, к ним подошёл управляющий, отвечающий за слуг. Он указал на нескольких человек из другого ряда слуг и знаком велел им выйти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были слуги для Жуань 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Выбранные юноши и девушки сияли от радости, а те, кого не выбрали, опустили уголки губ, в глазах их читалось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слуги, кроме тех, кого я только что выбрал, остаются здесь и ждут приказов от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поднял голову и посмотрел на небо, где солнце уже поднялось высоко. Он подумал, что, вероятно, придётся ждать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память не подводила, отбор в Главную секту делился на три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этап — совершенствование духа, второй — совершенствование сердца, третий — совершенствование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первое испытание проверяло духовную силу, то есть мастерство учеников в использовании своей стихийной духовной энергии и практических боевых методах. Другими словами, это был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испытание проверяло состояние сердца и мудрость. Как говорится, чтобы совершенствоваться в Пути, сначала нужно совершенствовать сердце; только очистив сердце, можно постичь природу. Чистое сердце ведёт к спокойствию, спокойствие — к состоянию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испытание проверяло связь с бессмертием. При поступлении ученики проходили проверку духовного корня, но это был лишь грубый метод. Если разница между главным и второстепенным духовными корнями была слишком велика, кристалл мог их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попасть в Главную секту, необходимо было также пройти испытание в Зеркале Упадка. Зеркало Упадка было высочайшим духовным артефактом, созданным первым патриархом Главной секты Врат Ляньчэн, потратившим на это всю свою жизнь. Для его активации требовался приказ патриарха. Этот духовный инструмент не только мог точно определить духовный корень практикующего, но и, основываясь на духовной силе и состоянии сердца, дать наилучший результат о потенциале.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выполнение всех трёх этапов требовалось минимум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 Ло Ю оставалась неясной, система не разъясняла задачу, и если он действительно собирался вмешаться, ему нужно было придумать способ попасть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Лянь Цзи потянулся к пушистому комочку в своём рукаве и погладил его, подумав, что серый цыплёнок, хоть и выглядел неряшливо, в птенцовом возрасте имел довольно густой пух.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малыш был очень приятен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Шэ вышел из зала, за ним последовал Жуань Ицю, а затем множество учеников Врат Ляньчэн и странствующих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 призвал иллюзорный лотос, Жуань Ицю поднял золотую паланкину. Они обменялись улыбками и один за другим полетели к главной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первыми, а остальные ученики, увидев это, один за другим стали призывать свои духовные инструменты и последовали за ними. У Цяньцянь призвала духа-птицу, её выражение лица было надменным, словно у павлина. Цан Сянсюнь же бросил взгляд в сторону Лянь Цзи, слегка кивнул, а затем взмыл на Цяньинь и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ученики покинули зал, управляющий подошёл крупными шагами, вытащил из-за пояса короткую флейту и проиграл несколько нот. Тут же несколько белых журавлей притащили открытую повозку. Простой она была простой, но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 борт! — скомандовал управляющий. — Быстрее, не теряйте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один за другим стали забираться на повозку. Когда очередь дошла до Лянь Цзи, управляющий вдруг толкнул стоявшего позади него младшего юношу и сердито крикнул:</w:t>
      </w:r>
    </w:p>
    <w:p w:rsidR="00BB20FC" w:rsidRPr="00357A74" w:rsidRDefault="00357A74" w:rsidP="00BB20FC">
      <w:pPr>
        <w:jc w:val="left"/>
        <w:rPr>
          <w:sz w:val="28"/>
          <w:lang w:val="en-US"/>
        </w:rPr>
      </w:pPr>
      <w:r w:rsidRPr="00357A74">
        <w:rPr>
          <w:sz w:val="28"/>
          <w:lang w:val="en-US"/>
        </w:rPr>
        <w:t>— Что делаешь? Будь проворнее!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не ожидавший этого, споткнулся и вышел из строя. Он прищурился, наблюдая, как места на повозке одно за другим заполняются, и в конце концов он остался единственным, стоящим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Толкнувший его юноша взглянул на него, в общих чертах понял, что произошло, и быстро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Почему-то не хватает одного места? — спокойно произнёс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нашёл это забавным. Он смахнул пыль с подола своей одежды, его взгляд оставался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Вратах Ляньчэн было не так много учеников с личными слугами. Даже если место действительно было упущено, почему недостающим оказался именно он, которого вытолкнули из строя, а не тот, кто стоял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http://bllate.org/book/15411/1362801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