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взоры устремились на Мин Синя, который, слегка удивившись, быстро пришел в себя и, обратившись к старейшине Су Дань, спокойно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поступить с Демоническим Владыкой — дело Секты, но моего ученика вы не сможете забрать.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уже открыла рот, чтобы ответить, как вдруг молодой человек, только что излучавший ауру Зарождающейся Души, внезапно выплюнул поток крови, и его мощь резко поднялась до Стадии Разделения Духа!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Ханьсюэ!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 был потрясен, но Цзи Ханьсюэ лишь сдержанно кашлянул, и его тело внезапно озарилось золотым светом Небесного Дао. Его мощь, еще не успев закрепиться на Стадии Разделения Духа, вновь взлетела до Стадии Прозрения Пустоты и продолжала расти!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небе, где Демонический Владыка Цзые «сражался» с Богиней Сяоюэ, вдруг появилась огромная голова, нависшая над голубым небом, словно в напоминание: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Кстати! Старый Император Демонов велел мне напомнить, что он почувствовал нечто важное и решил уйти в затворничество, так что больше не будет помогать тебе сдерживать Императорскую ауру. Посоветовал держаться подальше от Клана Демонов!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Огромная голова демона медленно исчезла, удовлетворенно вернувшись на поле битвы.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Ханьсюэ: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 Императорская аура? — спросил котенок, недоумевая.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аура, которая устрашает окружающих… — Цзи Ханьсюэ, бледный от потери крови, все же нашел силы объяснить. — Здесь нельзя оставаться… Я увезу вас отсюда…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взгляд на потрясенную Су Дань и слегка растерянного Мин Синя, затем, обняв котенка, взмахнул рукавом, готовясь увести всех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Су Дань пришла в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из Клана Демонов! И у тебя есть Императорская аура!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она попыталась атаковать, Цзи Ханьсюэ, чья мощь уже достигла Стадии Преодоления Скорби, легко оттолкнул ее, одновременно обратившись к небу: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Печать!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Фиолетовая печать упала с неба, и Цзи Ханьсюэ, подбросив ее вверх, активировал Великий строй, запирающий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неба донесся гневный крик Богини Сяоюэ: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печать моего старшего брата Гуй Цюна оказалась у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я с ним долго сражался… Не мог же я уйти с пустыми руками… — голос Демонического Владыки Цзые прерывался вдалеке.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Чэнь Хэ уже не слышал этого. Он смотрел на Цзи Ханьсюэ, который, отразив атаку Су Дань и уведя его с Мин Синем далеко от Восточного континента, ощутил внезапную пустоту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[Авторское примечание]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Шок! Император Демонов, который двадцать лет совершенствовался, но так и остался на стадии Закалки Крови, возможно, не так уж бесполезен?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Предварительный анонс: «Холодный наставник влюбился в меня»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Мой наставник влюбился в меня, и я уверен в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потайном ящике его кабинета хранятся мои портреты; аромат, которым он пропитывает одежду, полностью заменил на мой любимый — Цинь Юй Лань; меч, который он всегда носит, — тот самый, на котором я когда-то случайно оставил царапину; маска, которую я в шутку подарил ему, бережно хранится в его хранилище.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иногда веду себя непочтительно, он незаметно краснеет; когда я хвалю наставника в присутствии других, он внешне сохраняет спокойствие, но внутри радуется, и вокруг него расцветают лотосы; когда я получаю травму, он переживает, словно это он пострадал; когда я начинаю капризничать, он сразу же сдается.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знаю все это, конечно же, потому что я тоже люблю наставник.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больше всего нравится наставник, который краснеет.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 не могу ответить ему взаимностью.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— демон, которого все в мире Пути Бессмертных хотят уничтожить.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пришел на гору Куньлунь с одной целью — убить лидера праведников, моего дорогого наставника.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 Вы спрашиваете, удалось ли мне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удалось.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— самый легко влюбляющийся, но и самый жестокий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трона Демонического Владыки я не остановлюсь ни перед 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Наставник умер.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был в отчаянии.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стоял на коленях перед могилой наставника и плакал семь дней и ночей.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Наставник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я был всего лишь его испытанием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Наставник, ставший Бессмертным, приставил меч к моей шее и спросил, раскаиваюсь ли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я не раскаиваюсь.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только не раскаиваюсь, но и искренне 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если бы не это,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мы оба оказались в выигрыше?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Мой дорогой наставник,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знаю, полюбишь ли ты меня снова?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Центральный континент Ханьхай, за пределами города Пинъян.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лесу, в трех ли от города, внезапно появилась трещина в пространстве. Из нее вышел бледный, но красивый молодой человек, держащий в руках кота и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ним последовал другой человек, выражение лица которого было сложным. Едва он вышел из трещины, как меч оказался у его горла.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Учитель… Каш… Поклянись сердцем демона, что до моего выздоровления будешь защищать меня и А Хэ. Иначе?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Ханьсюэ кашлянул, и кровь снова выступила на его губах, но в его глазах светилась усмешка, скрывающая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из Клана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Синь, смотря на него с глубоким взглядом, ощутил в его ауре холодную и жестокую энергию, характерную для демонов. В сочетании с его дружбой с Демоническим Владыкой Цзые, его личность была подтверждена без сомнений.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котенка, который, свернувшись клубком, выглядел подавленным, словно его что-то сильно потрясло, но демонической ауры на нем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Розетка Богини Сяоюэ уловила на нем запах Бабочки, оставляющей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Синь горько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Видимо, нельзя просто так брать учеников…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и есть расплата?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Синь поклялся сердцем демона, и почти сразу Цзи Ханьсюэ, не выдержав, опустился на колени, снова выплюнув кровь, и его мощь начала падать.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Хэ, испугавшись, тут же вскочил и, схватившись за одежду Цзи Ханьсюэ,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знал, что на тебя нельзя положиться!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Ханьсюэ, с трудом сдерживая кашель, попытался оправдаться: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что достиг Стадии Преодоления Скорби! Как это — нельзя положиться?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Замолчи! — Чэнь Хэ отвернулся, осмотревшись. Они находились в пригороде, и он обратился к Мин Синю: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можешь ли ты скрыть наши ауры? Секта Солнца и Луны наверняка нас преследует!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Синь вздохнул и, посмотрев на город Пинъян,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войдем в город. У меня там есть друг, мы сможем укрыться у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Синь помог Цзи Ханьсюэ подняться, и тот, не сопротивляясь, пошел с ним, держа в руках кота.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Пинъян был одним из крупных городов Центрального континента, где часто бывали культиваторы, поэтому на улицах было множество лавок с эликсирами и артефактами, хотя их уровень был невысоким, не выше Желтого и Сокровищного рангов.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Появление Мин Синя и его спутников не вызвало особого внимания. Каждый год в Пинъян приходило множество раненых культиваторов, и это не вызывало подозрений. Некоторые даже предлагали услуги по размещению в гостиницах и предоставлению слуг, все за плату, но для культиваторов цена была невысокой.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Ханьсюэ был ранен, а на котенке все еще была странная аура Бабочки, оставляющей аромат, поэтому они не позволяли никому приближаться, но запомнили несколько крупных гостиниц и мест, где продавали рабов, о которых им рассказали.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друг живет недалеко от ворот города, прямо впереди, но мы не можем идти туда как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Синь оглянулся, и в этот момент за спиной раздались шаги, шелестящие листьями на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Котенок тоже почувствовал, что за ними следовали с момента входа в город. Это не были культиваторы, но обычные люди, которые осмелились преследовать их, что говорило о их смелости.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в хранилище есть одежда.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Ханьсюэ знал, что котенок любит чистоту и порядок, поэтому всегда носил с собой одежду и аксессуары, даже если не потел.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Впереди переулок, — напомнил Чэнь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заодно разберемся с теми, кто следует за нами, — сказал Мин Синь, поддерживая Цзи Ханьсюэ.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они свернули за угол, преследователи вошли в переулок, но, не успев увидеть троицу, были оглушены заклинанием Мин Синя и выброшены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пределами переулка мужчина, грызший куриную ножку, взглянул на выброшенных людей, перешагнул через них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Разбрасывают мусор где попало… Это в мои обязанности входит? Наверное, нет… Ведь денег за это не платят, так что плевать!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Трое, услышав его слова, чуть не выплюнули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жуя куриную ножку, быстро удалился, но его красная родинка на лбу была отчетливо видна.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переулке Мин Синь и его спутники уже переоделись. Кроме бледного лица Цзи Ханьсюэ, ничего не выдавало их истинной природы, и они сняли защитное поле.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 Мин Синя жил в глубине квартала, у входа в его дом висел флаг с надписью «Аптека Цзижэнь», хотя иероглифы «Цзижэнь» были частично стерты, и казалось, что написано «Аптека Ци Эр».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http://bllate.org/book/15407/1362036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