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вход медленно пропустил сквозь себя низкорослого мужчину худощавого телосложения. Его рост едва достигал метра семидесяти, а худоба была столь заметной, что Ци Чжэн не мог решить, что тоньше — его пальцы или утиные лапки. Однако, в отличие от коричневого цвета маринованных закусок, кожа владельца лавки отливала неестественной белизной с зеленоватым оттенком. Черты его лица напоминали абстрактный рисунок, выполненный рукой школьника: глаза были изображены двумя прямыми линиями, а общее выражение лица казалось апатичным. Несмотря на медлительность движений, в них чувствовалась жесткость, и звук, который он издавал, больше походил на хлопки по мясу, чем на нарезку маринованных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продавец упаковал заказ Цао Цзинсина в несколько полиэтиленовых пакетов, добавив к маринаду ещё и немного черно-коричневой свиной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протянул несколько купюр, которые продавец молча принял, после чего медленно удалился в свою комнату,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немой? — Ци Чжэн почувствовал странность и выглянул за дверь, но, кроме пары жужжащих мух,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здесь впервые, просто решил попробовать. Давай посмотрим, что он приготовил, — ответил Цао Цзинсин, тоже заглянув за дверь, но не заметив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жилой комплекс, сели в лифт, и Цао Цзинсин нажал кнопку десятого этажа. Двери закрылись, и лифт начал подниматься, но на седьмом этаже неожиданно остановился и открылся. Оба мужчины уставились на дверь перед ними. Цао Цзинсин нажал кнопку закрытия,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осталось всего три этажа, пойдём пешком. Видимо, лифт сломался, — сказал Цао Цзинсин, осмотревшись, но не найдя объяснения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вздрогнул и последовал за Цао Цзинсином. Их шаги эхом раздавались в коридоре, а когда они подошли к лестнице, то увидели, что она уходит в темноту, словно бесконечный квадратный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шестого этажа перед ними внезапно появилась женщина, стоящая спиной. Её стройная фигура и длинные чёрные волосы, доходившие до пояса, казались застывшими в холодном свете ламп. Ци Чжэн, приблизившись, заметил, что её талия странно провалилась, что вызвало у него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неё, холодное дыхание коснулось их лиц. Ци Чжэн почувствовал, как по его руке пробежали мурашки, и, сдерживая дыхание, продолжил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удаления давление постепенно ослабевало. Когда Ци Чжэн хотел оглянуться, Цао Цзинсин резко схватил его за руку, с серьёзным выражением лица,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оглядывайся.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сдержался и только когда они вошли в квартиру Цао Цзинсина, с тяжёлым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доме слишком сильная энергия инь-ци.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Всякие духи и призраки появляются не просто так. Главное — не переступать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удивлённо приоткрыл рот, глядя на его спокойное выражение лица, и восхищённо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крут, даже призраков не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что тут такого, — Цао Цзинсин не придал значения произошедшему и, войдя на кухню, взял посуду для маринованных закусок, предложив Ци Чжэну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осмотрелся. Интерьер квартиры был современным, но что-то в нём вызывало у него странное чувство, хотя он не мог понять, что именно. Квартира Цао Цзинсина была просторной, около ста квадратных метров, с полным комплектом мебели, что казалось неуместным для холостяка и больше напоминало жилище семьи из трёх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живёшь в такой большой квартире? — поинтересовался Ци Чжэн, осматриваясь.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купил её для меня, так что приходится жить здесь, — с лёгкой усмешкой ответил Цао Цзинсин, вынося два стеклянных блюда. В северной части гостиной находилось панорамное окно, застеленное толстым ковром, с деревянным столом, создававшим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Цао Цзинсин поставил маринованные закуски и, поманив Ци Чжэна, достал из шкафа две бутылки красного вина, а из холодильника — несколько банок пива, которые поставил на стол. На его лице появилась редкая улыбка,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чтобы напиться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ковёр был приятным под ногами Ци Чжэна. Он взглянул в окно, где перед ним открывался вид на ночной город, и, глядя на изысканный интерьер квартиры Цао Цзинсина, невольно подумал о своём отце, лежащем в больнице, и с грустью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— это действительно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щелчком Цао Цзинсин открыл бутылку вина, и алый напиток полился в прозрачный бокал, создавая особую атмосферу.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не заберёшь с собой в могилу. Если есть деньги, но нет жизни, чтобы ими наслаждаться, это ещё более трагично.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толку жить, как муравей? — Ци Чжэн, вспомнив о себе, взглянул на тёмное окно и с горькой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Жениться, рожать детей, продолжать род. Чем человек отличается от животного?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спокойно слушал, поднял бокал и чокнулся с Ци Чжэном: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люди рожают детей? Всё просто — из-за страха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понимал это. Если бы не страх смерти, он не так бы переживал за болезнь отца. Он смотрел на изысканные бокалы, красное вино и грязноватые маринованные закуски на керамическом блюде, и его голова слегка закружилась. С горькой усмешкой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как мы с тобой. Ты — красное вино в бокале, а я — маринованное мясо на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Цао Цзинсин не понял, что вызвало такую реакцию у Ци Чжэна, взглянул на еду на столе, наклонил бокал, сделал глоток вина, а затем взял кусок маринованного мяса и бросил его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с тобой вполне сочетаемся.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усмехнулся, увидев пиво рядом, взял банку, открыл её с щелчком и с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Лян Сыюэ, вот они —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Цзинсин, не отрывая взгляда от банки с пивом, через мгновение встал, собрал всё пиво, включая открытую банку Ци Чжэна, и, вылив его в унитаз, вернулся с довольной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осталось только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был ошеломлён действиями Цао Цзинсина и не сразу пришёл в себя. В этот момент Цао Цзинсин уже оказался рядом, его красивые глаза пристально смотрели на Ци Чжэна, а глубокий взгляд был полон обаяния. Он поднял бокал с вином, и его низкий голос звучал завораживающе: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вечер пройдёт под знаком вина и маринованного мяса,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Чжэну даже показалось, что глаза Цао Цзинсина покраснели, словно магический артефакт, способный поглотить душу. На мгновение он застыл, и, когда он открыл рот, Цао Цзинсин наклонил бокал, вылив вино ему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Чжэн, сделав большой глоток, почувствовал, что опьянел ещё сильнее, но в то же время его сознание прояснилось. Он резко вздрогнул, вспомнив что-то о Фрейде и о том, что мужчины могут испытывать влечение к другим мужчинам, независимо от разума и сознания, как самое примитивное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словно окатился ледяной водой, резко оттолкнул Цао Цзинсина и, в панике схватив кусок маринованного мяса, начал его жевать, покрываясь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Цзинсин, оттолкнутый Ци Чжэном, продолжал улыбаться, с лёгкой насмешкой сменил тему и время от времени подливал вино в бокал Ци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Маринованные закуски были солёными, и Ци Чжэн, обычно равнодушный к разговорам о поэзии и чувствах, неожиданно поддался настроению Цао Цзинсина. Еда и разговоры вызвали у него жажду, и в результате он выпил столько вина, что его язык заплетался, а лицо покраснело. Он начал нести чепуху, говоря о своей семье, родителях, болезни отца, и каждая тема была омрачена печалью. Уремия, даже в наше время с развитой медициной, оставалась неизлечимой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медленно убрал мешающий стол, и бред Ци Чжэна казался ему милым, как капризы ребёнка. Он, как охотник, медленно приблизился к Ци Чжэну, его длинные пальцы коснулись шеи парня, мягко поглаживая недавно оставленный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http://bllate.org/book/15406/1361888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