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покачал головой, затем снова посмотрел на человека напротив, кивнув в сторону красивого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перевёл взгляд с господина У Дао на Ин Ци,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уступишь мне своего человека, я отдам тебе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будет всего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 Ци слегка помрачнело, он тут же посмотрел на господина У Дао, но тот сохранял свой обычный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Если вы ещё раз произнесёте такие непристойные слова, мне придётся проявить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словно услышав что-то забавное, и, подняв бровь,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согласен, то, может быть,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обнимая юношу, смотрел на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нравятся такие красивые мальчики, но если это ты и этот господин, я тоже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сохраняя каменное выражение лица, вдруг улыбнулся. Улыбка была настолько неожиданной и красивой, что мужчина замер, а затем в его глазах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договорить, как с громким хрипом кровь хлынула у него изо рта, и он полетел назад, пробив перила, и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Ин Ци, а господин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убрал руку, которую уже собирался использовать, и с удивлением посмотрел на господина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элегантный и благородный мужчина, всегда сохранявший стиль благородного мужа, сейчас излучал зловещую ауру. Однако это опасное ощущение исчезло так же быстро, как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задумался: кто же на самом деле этот господин У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встретил его взгляд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напугал вас, Седьмой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задумался над этими словами. Господин У Дао предлагал ему стать Седьмым господином Башни Божественной Крови, но он отказался. Неужели он намеренно называет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стать господином Башни Божественной Крови было не так просто. Даже с рекомендацией Первого господина он должен был пройти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отвлёкся от своих мыслей, поняв, что слишком углубился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обладал способностью расслаблять его, и это было опасно. Хотя он уже предупреждал себя, но всё равно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Кроме главы… Ин Ци вздрогнул, вспомнив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лицо господина У Дао, и в его голове родилась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красота способна очаровать даже Седьмого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отвел взгляд, отвергая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Господин У Дао и глава не имеют ничего общего. Я, должно быть, слишком устал, раз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— сказал Ин Ци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оскорблял его и господина У Дао, не упал на землю. Его поймал человек, и это был не кто иной, как «Меч Благородного Мужа» Шэнь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насторожился. Он встретил Шэнь Цяньцю на последней почтовой станции за пределами Города Утренней Росы, а теперь они снова встретились здесь, в доме увеселений в городе Цзиньчжоу. Это не могло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Цяньцю, мы, кажется, снова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облокотился на перила, смотря сверху на Шэнь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Цяньцю поднял голову, передал человека в сером, похожего на телохранителя,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ударил господин У Дао, кашлял кровью, но в его глазах была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Цяньцю не взглянул на него. Мужчина оттолкнул телохранителя и схватил Шэнь Цяньцю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Шэнь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мог поверить, что его брат, всегда улыбающийся, был с ним так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Цяньцю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позволять себе выходки дома, но этот человек не из тех, с кем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Цяньцю посмотрел на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Четвёртый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Цяньцю поднялся на второй этаж и подошёл к господину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был глуп и оскорбил вас. Учитывая, что вы уже наказали его, прошу не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Цяньцю, он оскорбил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посмотрел на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Цяньцю понял и, взглянув на Ин Ци, удивился. Его глупый брат добрался до человека из Учения Тяньшэн? Но если он не оскорбил господина У Дао, почему тот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Ци, прошу прощения за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взглянул на стоящего неподвижно красивого юношу и сказал Шэнь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в нём. Отдайте его мне, и я забуду о конфликте с вашим братом. Конечно, я не хочу воспользоваться ситуацией. Я готов заплатить деньгами или сокровищами, которые есть в Учении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Цяньцю посмотрел на юношу, принесённого его братом. Тот был очень красив, но его глаза были пусты, словно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Цяньцю с любопытством взглянул на Ин Ци. Его брат любил мужчин, но неужели Ин Ци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заметил его взгляд, но это не имело значения. Главное было заполучить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Цяньцю, как насчёт моего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Цяньцю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 Ци хочет его, я отдам его вам в качестве извинений за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возникнут проблемы в будущем, я помогу вам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увёл юношу из дома увеселений, а господин У Дао вышел вместе с ним. Он взглянул на послушного юношу, но в его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настойчиво хотите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остановился. Он не знал, почему почувствовал это, но в голосе господина У Дао он уловил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он только это имя, затем сел на лошадь и, не теряя времени, покинул город Цзиньчжоу, направляясь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бескрайних просторах, где зеленела трава, перемешанная с цветами всех оттенков, лошадь Ин Ци мчалась, поднимая облака пыли. В его руках был юноша с пустым взглядом, чья красота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очищенном участке земли, стояла небольшая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построить такую башню в этой глуши? Ин Ци сжал поводья, и между его пальцами мелькнула тёмная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зазвенел колокольчик на карнизе башни, и его звук донёсся до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чёрные глаза сияли, словно притягивая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башни открылось окно, и в нём показалось лицо невероятно красивой женщины в красном газовом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