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удалось добиться этой головы из мозаики? Даже голос как-то обработан, это тоже связано с той Ба-ла-ла, которую ты только что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градом вопросов, у Клау слегка закружилась голова. Однако, слушая этот несколько детский мужской голос, ему почудилось, что он где-то его уже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маскирующийся человек по имени Человек-паук — его одноклассник? Нет-нет,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Мысль, мелькнувшая в голове Клау, была тут же им же отвергнута. Только в средней школе Централ-сити он знал множество парней, возможно, голос у этого просто довольно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догадки Клау, K423 погрузился в молчание. Непонятно, то ли хозяин умен, то ли слишком много думает — он приблизился к разгадке, но тут же отклонился от верного ответа. Разумеется, K423 не стал ничего говорить вслух. Позволить хозяину самому раскрыть личность собеседника — вот что должно делать хорошая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если говорить, то это из-за моей магии, — несколько неловко произнес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только начал знакомиться с этой магией и не совсем понимал, на что способна магия фей Балала, которую он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знаю, как долго смогу их удерживать. Может, ты придумаешь, как их связать?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Ведь грабить женщину — это очень плохо. Позволь мне помочь их обездвижить!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бандиты сзади все еще не двигались, Человек-паук, более заинтересованный магией Клау, чуть не забыл о них. Он тут же использовал свою самодельную паутину, чтобы опутать мелких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эффекта магии обездвиживания бандиты не только не могли пошевелиться, но и не видели, что происходит сзади. Они лишь слышали явно обработанный голос, разговаривающий с Человеком-пауком, а потом их опутали этой паутиной. Даже сопротивляться они не могли, лишь покорно позволяли паутине Человека-паука сковывать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[Бандиты: Как же нам тяжело!!]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Огромное спасибо вам, Человек-паук, и... Человек-мозаика!!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полностью обездвиженных бандитов, Лия подошла к ним двоим и взволнованно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э-э, меня не зовут Человек-мозаика, можешь называть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предлагает вам назваться «Маленькая волшебница Хун».]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пропади ты пропадом!!!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почувствовал, что сегодня он побил свой личный рекорд по количеству закатываний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мозаика, скрывающая его лицо, то и Человек-паук, и Лия наверняка удивились бы, почему он так часто закатывает глаза, и, возможно, решили бы, что его зовут Человек-закатывающий-глаза!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нужно имя... имя...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покопавшись в мыслях, Клау улыбнулся — хотя собеседники вряд ли разглядели бы выражение его лица, сплошь покрытого мозаикой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Сайк!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равно же вытащил два иероглифа из слова «мозаика», — глядя на выбранное Клау геройское имя, тихо пробормотал K423. — А ведь «Маленькая волшебница Хун» тоже было бы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Сайк!!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выполнением ежедневного задания «Доброе дело в день». Получено 100 очков добродетели. Одновременно получено новое пожизненное задание: «Герой новой звезды».]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Лия произнесла придуманное на ходу супергеройское имя Клау, в его голове прозвучал отчетливый голос K423, и перед глазами появилось новое задание. Ему даже не пришлось нажимать, подробности задания автоматически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шаг на пути мальчика-волшебника — не просто совершать добрые дела каждый день, но и помогать добрым героям. Будь то только оперившиеся птенцы или опытные ветераны, используй свою магию, чтобы помочь 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веселое зачитывание K423 основного содержания задания, Клау понял его суть. Ему нужно не только ежедневно выполнять задание «Доброе дело в день», но и помогать супергероям из новостей, включая этого Человека-паука в довольно простеньком костюме, стоящего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задания есть ограничение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уме желаемый ответ, Клау слегка улыбнулся и посмотрел на Человека-паука, который уже собирался отводить бандитов в полицейский участок. Он подошел и хлопнул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хулиганов оставляю тебе, а у меня есть дела, пора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Погоди—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недоуменного восклицания K423 и голоса Человека-паука Клау отступил на шаг назад и быстро произнес другое заклинание, которое запомнил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Балала — Би-би-би-би — Перемещение!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красных звездных пылинок фигура Клау «шмыг!» — и исчезла, не дав Человеку-пауку даже пригласить его вместе патрулировать.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тоже магия?! Это просто круто!!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Человек-паук с восхищением смотрел в направлении, где исчез его собеседник. Однако, вспомнив, что тот, похоже, не особо стремился к общению, он слегка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возможно, еще встретимся. Тогда и спрошу, не хочет ли он патрулировать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Человек-паук направился в полицейский участок района Квинс, таща за собой связанных в кучу паутиной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переулке, где Клау ранее спас кошку, коровья кошка спала в деревянной коробке, когда перед ней вспыхнула красная вспышка. Клау, замерший в позе с взмахнутой волшебной палочкой, появился прямо перед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предполагал, можно переместиться в место, где я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Клау отменил трансформацию, взял на руки спящую коровью кошку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хозяин, а почему ты не пошел с Человеком-пауком сдавать бандитов? — с недоумением спросил K423.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системой, только что связавшейся с Клау. Хотя выдаваемые системой вещи были несколько с подвохом, хозяин все же добросовестно выполнял задания. Почему же, услышав об отсутствии ограничения по времени, он сразу же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ограничения по времени нет, значит, и спешить не нужно. К тому же, из-за твоей системы у меня на выполнение проекта времени осталось еще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возмущаясь, Клау думал о том самом проекте, который сейчас хотел делать больше всего. Если бы не обязательное ежедневное задание «Доброе дело в день» с угрозой надеть женскую одежду в случае провала, он бы и не стал заморачиваться с выполнением этих заданий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взглядом системы Клау, неся кошку, подошел к одному из многоквартирных домов в Квинсе. Достал из кармана ключ, открыл входную дверь, поднялся на второй этаж и открыл дверь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этом доме разрешено держать кошек, иначе тебе, малышке, не удалось бы вернуться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вошел в комнату. На большом столе в гостиной в изобилии стояли пробирки и химические колбы. Стол казался захламленным, но на самом деле все было разложено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гостиную, Клау занес кошку в свою спальню. Помимо большой мягкой кровати, в комнате был только складной столик и ноутбук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кошку на свою кровать, он вышел из спальни, достал из холодильника куриную грудку, взял большую кастрюлю, налил воды и поставил на огонь. Когда вода закипела, он положил туда грудку. После готовки он порвал мясо на мелкие кусочки, сложил в маленькую миску, налил в другую миску остывшей кипяченой воды и поставил все в угол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миску с водой и миску с измельченной куриной грудкой, коровья кошка спрыгнула с мягкой кровати, подбежала к углу и принялась жадно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такая большая, мясо тебе можно. Пока поешь этого, потом куплю тебе кошачий корм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 аппетитом уплетающую кошку, Клау слегка тронул уголки губ. Затем вышел из спальни, надел висящий на двери белый халат, подошел к большому столу в гостиной и, даже не присаживаясь, принялся смешивать реагенты.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Клау, который без остановки смешивал реагенты, а затем записывал изменения и реакции в блокнот, K423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получившие систему «Магия: Доброе дело в день», были счастливы и взволнованы. Но Клау не проявлял таких эмоций, даже новое пожизненное задание его не заинтересовало. Вместо этого он с головой погрузился в смешивание реагентов, прямо как какой-то странный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