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должен объяснять кому-то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ситуация, этот человек с самого начала казались такими нелепыми и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 на диване, не в силах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смеялся, но от него исходил густой горький аромат, вероятно, из-за его возбуждения. Даже без физического контакта этот насыщенный, терпкий вкус медленно проник в его рот и надолго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уничтожишь все возможности, но что, если среди них много невинных людей? Даже в этом случае ты будешь придерживаться своих убеждений?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да. — Се Ян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снова похлопал Цзи Чанцина по щеке, глядя на человека, который сидел на диване, связанный и неспособный пошевелиться. В его глазах не было и следа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я убью тебя, это решит проблему? — спросил Се Ян,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на лице Цзи Чанцина не было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значит, у того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любом случае этот парень перед ним — не тот, кого можно просто так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злился, он даже чувствовал некоторое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 Чанцин улыбнулся, поднял голову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Яна также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стоявшие друг против друга, не заметили, как из щелей в двери, оконных рам и даже тёмных углов начали расползаться тёмные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тьма покрыла 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изо всех сил расширил глаза, даже смотря снизу вверх, стараясь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зуд на ноге отвлёк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ползло по его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опустил взгляд и увидел что-то чёрное, вылезающее из-под пола, обвивающее его лодыжку и пытающееся утащить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у этой штуки не хватало сил, чтобы сдвинуть Цзи Чанцина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должен ли он притвориться обычным человеком и позволить себя утащить под землю, или же раздавить это одной ногой и остаться на месте, чтобы избежать подозрений Се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Перестаньте драться, идите лучше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оба шлёпнули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учит нас не лезть в дела влюблённых.]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поднял голову, Се Ян перед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Се Ян, но и вся сцена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солнце, ни бури, ни туч на небе не было видно. Открыв окно, он увидел бескрайнюю синеву, а в лицо ударил солёный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на берегу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даже не стал задумываться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потрогал цепочку на запястье, которая внезапно уменьшилась, и обрадовался, что больше не придётся отвечать на вопросы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дверь открылась, и в комнату ворвалась Тань Сян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Чанцина, она с облегчением улыбнулась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ты где! Я тебя 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состояние Тань Сян было необычным. Перед ним был не её физический облик, а духовная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 Чанцин осознал, что он находится в пространстве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в отличие от людей с физической оболочкой, принадлежал к расе, находящейся между материальным и духовным мирами. Он мог питаться как эмоциями, так и физической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мир он попал в своём истинном облике, иначе он бы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Тань Сян с любопытством наклонила голову, взглянула на часы на стене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пойдём, времени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снова бросилась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комнаты не было видно, что происходит снаружи, только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снах обычных людей может быть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спокойно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всего за мгновение буря за окном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открыл глаза и понял, что он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заснуть на диване без всякой осторожности?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«Пространство... и способности, связанные со снами?» — Се Ян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навыка были крайне сложными в противодействии. Они не обладали большой разрушительной силой, но были очень хитрыми, их нельзя было просто разрушить силой. Это было одной из особенностей высокоуровневых запечатанных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 размышлял, дверь комнаты сама собой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большими сумками вошла внутрь, словно не замечая его, бросила пакеты на пол и подбежала к окну, резко открыв шторы, за которыми оказалось огромное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открывался вид на бескрайний город, где поток машин превращался в светящиеся реки, уходящие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богачкой — это здорово. — Она села у окна, в пальто, сонно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Сяоси, родители которой развелись и создали новые семьи, не была близка ни с отцом, ни с матерью. Но благодаря своему умению общаться и находить подход к людям, она завела друзей среди богатых, которые помогали ей выживать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её мечты оказались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встал, оставив её наслаждаться огромной квартирой, и вышел из комнаты, попав в сон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пруд с рыбой я полностью арендую!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не понимаю эту задачу по математике...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множество странных снов, Се Ян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жители усадьбы были втянуты в этот странный сон, каждый из них находился в своём собственном мире, редко пересекаясь с другими. В местах соединения их снов, вероятно, скрывался запечатанный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питался энергией людей через их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быстро перемещался между снами, не останавливаясь, словно не находя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все жители усадьбы оказались в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приснилось Цзи Чанцину?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внезапно задался этим вопросом и открыл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глаза, а тёплый морской ветер заставил его вспотеть в тяжёлой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море, жаркое солнце светило с неба, отражаясь в воде и заставляя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огляделся, удивлённый масштабами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был не сон одного человека, а соединение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направился туда, где было больше людей, и вскоре увидел красную дорожку, усыпанную лепестками, и украшенные цветами белые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дети, едва доходившие ему до колен, в белых одеждах, с корзинами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знакомое, но не сразу понял, что это за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вдалеке не появился Цзи Чанцин в белоснежном костюме, с волосами, зачёсанными назад, открывающими высокий лоб, держа в руке кокос и потягивая из него сок. Только тогда Се Ян понял, что это, вероятно, свадьба на берегу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Тань Сян провела Цзи Чанцина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