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той девочки развилась депрессия, и её родители перевели её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одноклассник, сидевший перед ней, жаловался, что она мешает ему учиться, слушая музыку и играя в игры. Они несколько раз ссорились, и он даже жаловался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Фэйюй, раздражённая его поведением, наняла хулиганов, чтобы они избили его после школы. Позже, во время его экзаменов, она устроила небольшой инцидент, из-за которого он пропустил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делала это с удовольствием, но теперь, когда всё это выложили в интернет, и она видела бесконечные оскорбления в комментариях, её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бездельников, у которых слишком много свободного времени. Школьное насилие и несправедливость в обществе происходят постоянно, но обычно вы не проявляете такой жажды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совсем не считала, что сделала что-то неправильное. Учить урок тех, кто ей не нравится, и сделать их жизнь невыносимой — это вполне естественно. Пусть сами виноваты, что связались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злилась, понимая, что это не случайность. Кто-то определённо хочет её подставить. Но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Фэйюнь, видя, как она скрежещет зубами и готова разорвать телефон пополам,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что-то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Мо Фэйюй до глубины души. Она топнула ногой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трогала! Это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видела такого наглого человека]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это ещё ничего. По сравнению с другими чудаками, которых я встречала, она ещё не так плоха]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[Школьное насилие — это самое отвратительное]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человек, который думает только о себе. Видно, что воспитание в семье провалилось]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реальности богатые наследники действительно такие тупые?]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[Большинство всё же более воспитанные]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наверняка дело рук главного злодея. Непонятно только, возьмёт ли он вину на себя или свалит на главную героиню]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злодей: Бороться с людьми — это весело, а управлять судьбами — это удовольствие, которое вы не можете понять]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ещё не осознавала серьёзности ситуации. Она топала ногами и капризничала, чтобы брат помог ей разобраться с этим и вычислить,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тоже не придал этому большого значения. С детства его сестра натворила столько бед, что одна лишняя или одна меньше не имели значения.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урок всё же нужно преподать.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ещё натворишь бед? Это дело уже наделало много шума и сильно повлияло на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холодно посмотрел на сестру, закрыл одну папку и открыл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 Я найду кого-то, кто поможет тебе разобраться. В эти дни сиди дома и не лезь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вернулся к документам. Даже не глядя на сестру, он знал, о чём она думает. Наверняка у неё уже есть подозрения, и она хочет разобраться с теми, кого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всё только начинается, если она снова начнёт действовать, ситуация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поднял глаза и холодно посмотрел на Мо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Фэйюй, видя, что брат действительно рассердился, почувствовала лёгкую тревогу, но всё же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оказалась сложнее, чем она ожидала. В последующие дни попытки оказать давление на крупные платформы и убрать её имя из трендов не увенчались успехом. Более того, дело привлекло внимание властей, и старый инцидент, когда Мо Фэйюй, будучи пьяной, сбила человека, также всплыл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уже совсем другого уровня. Чиновник, которого семья Мо подкупила, чтобы замять дело, теперь также оказался в центре скандала, связанного с коррупцией.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пришла с обыском, Мо Фэйюй, которая в тот момент устраивала вечеринку дома, действительно запаниковала. Она пыталась убежать, крича, что хочет видеть брата и своего адвоката, создавая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Фэйюнь, продолжая следить за ситуацией, понял, что в деле замешаны не одна, а несколько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семьи Чу был ожидаем, но почему семья Шэнь вмешалась в это дело? В ходе расследования он обнаружил, что за всем стоит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глава семьи стоял у прозрачного окна на верхнем этаже своего небоскрёба, глядя на огромный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Чу, семья Шэнь, Чу Вэньюань,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 имена глав этих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покажет.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действительно выглядит как злодей]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вы не напомнили, я бы уже забыл, что он главный герой]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Фэйюнь: Прошлое уже не изменить. Главный герой — это уже прошлое. Теперь я с гордостью беру на себя роль главного злодея]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вы совсем его замучили]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временно завершилось тем, что Мо Фэйюй попала в тюрьму. Хотя Мо Фэйюнь нанял лучших адвокатов для защиты сестры и пытался повлиять на ход дела, вмешательство двух других семей и масштаб скандала привели к тому, что Мо Фэйюй была признана виновной в оставлении места аварии и приговорена к четырём годам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приговор был вынесен позже. Пока семья Мо была занята делами Мо Фэйюй, Чу Жоянь почти полностью выздоровела и была готова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её выписки приехали отец Чу и отец Бай. Оба отца несколько раз навещали её во время пребывания в больнице, но не так часто, как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Тяньянь, помогая сестре с вещами,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Мо теперь в полной растерянности. Это их карма. Если бы она не совершала столько плохих поступков, не было бы столько улик против неё. В общем,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радуясь больше, чем сама Чу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бы отплатило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мягко улыбнулась, её взгляд перешёл на отца. Она уже поняла, что он сыграл роль в этом деле, но, видя ничего не подозревающего брата, почувствовала лёгкую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сына было хоть немного деловой хватки и проницательности, он не стал бы обучать дочь управлению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на мгновение. Чу Жоянь была их воспитанной дочерью, и даже без кровных уз они доверяли ей. В других семьях тоже нанимали талантливых управляющих для ведения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вспомнил о Шэнь Чжу, который также вмешался в это дело. У него, казалось, были тесные связи с его другой дочерью. Глядя на молодого и красивого главу компании, Чу Вэньюань подумал: неужели это история о герое, спасающем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мысль промелькнула лишь на мгновение. Вспоминая о Бай Вэйвэй, он почувствовал то же самое, что и его жена: почему ни один из их родных детей не может быть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вышла из больницы вместе с семьёй. Ей казалось, что чей-то взгляд следит за ней, но, обернувшись, она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Вэйвэй и Е Бухуэй стояли у окна на пятом этаже, наблюдая за тем, как семья тепло общается внизу. Бай Вэйвэй с презрением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больше всего ненавидела её за это. Она выглядит такой невинной, но при этом забирает всю любовь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ничего не сказала, лишь мягко положила руку на плечо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снова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мне уже не так больно. Чувства нельзя контролировать. Я просто вымещала всю свою обиду и ненависть на ней, и это было несправедливо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вырастили Чу Жоянь, естественно, испытывали к ней чувства. Приёмные родители, связанные с ней кровными узами, также постепенно полюбили её за её доброту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непокорная и дикая, как необузданное животное, не была принята ни своими биологическими родителями, ни смогла превзойти родную дочь приёмных родителей. Поэтому её отвергли и бросили, что тоже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