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находясь в самой гуще событий, она не осознавала, насколько переходит границы. Её пожирали лишь гнев и ревность, и она чувствовала лишь несправедливость от того, что вся любовь и внимание родителей и старшего брата сосредоточились на ней. Чем сильнее росло это чувство несправедливости, тем больше она устраивала сцен, пока не вызвала всеобщее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она понимала, что, будь она на месте Чу Жоянь, то, вероятно, сама бы возненавидела себя до смерти. В любом случае, кто бы она ни была, она не стала бы терпеть подобное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сейчас ей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происшествия они, должно быть, очень переживают, — холодно произнесла Бай Вэйвэй. — Наверняка все собрались вместе, чтобы выразить свою заботу и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выглядела несколько подавленной. Она положила руку на плечо Бай Вэйвэй, и та невольно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будто я какая-то несчастная. Родственные отношения тоже зависят от судьбы. Если между людьми нет связи, то даже самая глубокая кровная связь ничего не значит. За эти годы я уже давно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выражение лица Е Бухуэй.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более расстроенной, чем я. У тебя они, должно быть, вели себя ещё хуже. Может, это Чу Жоянь угнетала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судьбы в начале были практически одинаковы. После того как всё вернулось на свои места, я тоже завидовала ей, потому что она легко завоевывала любовь и признание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завидовала ей, ненавидела её, но только позже поняла, что восхищаюсь ею и уважаю её. Просто я долгое время не хотела признавать эти чувства, поэтому изо всех сил старалась унизить и подавить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 мы были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Вэйвэй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так, будто сейчас ты уже старуха. Нам всего лишь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реальный возраст должен быть около двадцати шести, — повернулась Е Бухуэй. — Когда я попала в этот мир, я вдруг снова стала шестнадцатилетней. Я думала, что переродилась.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Вэйвэй не любила подобные мрачные и подавляющие размышления. Она уже спрашивала Е Бухуэй о её прошлом, но та всегда уклонялась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не было чем-то приятным. Возможно, в том мире родители вели себя ещё более жестоко и предвзято.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Бай Вэйвэй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сейчас всё уже выяснилось, но нам всё равно пришлось взять на себя вину, и это очень обидно. Мы должны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нужно найти кого-то, чтобы сбросить старшую дочь семьи Мо с лестницы?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пошутила, но Бай Вэйвэй посмотрела на неё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мыслишь в правильном направлении, но использовать те же приёмы, что и враг, — это слишком банально.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действительно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Сбросить кого-то с лестницы — это может закончиться смертью. Старшая дочь семьи Мо, хоть и не отличается добрыми намерениями, но не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пытаясь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подождать, пока она выйдет на прогулку, и тогда я найду возможность изолировать её и сломать ей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Вэйвэй сначала была разочарована её нерешительностью, но, услышав это, чуть не выплюнула воду. Она совсем забыла, что, несмотря на различия в характере, перед ней была всё та же она сама, с той же внутренней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сказала это так невинно, так разумно, что даже Бай Вэйвэй почувствовала себя ошарашенной.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хочешь решать проблемы с помощью силы? — с досадой сказала Бай Вэйвэй. — Подумай головой,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тоже почувствовала лёгкое раздражение. Ведь когда ты сама была в школе и доминировала, ты тоже не стеснялась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Вэйвэй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придумать что-то рядом с ней? Например, подсыпать галлюциногенов, отправить письма с угрозами или пугающие игрушки. Ударь по психике врага, сломи её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таким энтузиазмом, что, если бы не физическое состояние, Е Бухуэй подозревала, что она сама бы взялась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такой богатый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Вэйвэй сердито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сомневаться в моей морали, но не в моих методах. Когда я хочу кого-то унизить, я не прибегаю к таким грязным уловкам. Это всё, что осталось от Мо Фэйюй и её компании. Я просто улучшила их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всё ещё чувствовала лёгкое раздражение. Она положила руки на плечи Бай Вэйвэй и с глубокой серьёзностью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Вэйвэй…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не был полностью шуточным. В любом случае, они должны были дать отпор Мо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Бухуэй уже предвидела, что после этого последует бесконечная череда проблем, но если ничего не делать, то другие всё равно не оставят тебя в покое. В этом мире всегда правит закон силы, где слабый становится добычей 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разговора с Бай Вэйвэй у неё появились другие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палаты Бай Вэйвэй, Е Бухуэй спустилась вниз, чтобы дождаться Мяомяо. Время уже было позднее, и им пора было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Мяомяо вышла к ней, но, к её удивлению, её провожал Чу Тяньянь.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быстро скользнула взглядом мимо Чу Тяньяня.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помахала рукой Мяомяо. — Спасибо, брат,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Тяньянь кивнул, его взгляд невольно скользнул по Е Бухуэй и тут же отклонился. Казалось, он хотел что-то сказать ей, но не смог ухватить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дождалась, пока Мяомяо подбежит к ней, и повернулась, чтобы уйти вместе с ней. Они по-прежнему шли на расстоянии в пару шагов друг от друга, не держась за руки и не прижимаясь близко, но между ними была какая-то особая связь и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Тяньянь с досадой пнул камешек под ногами. После того как правда раскрылась, он чувствовал, что его поступок в тот день был особенно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раньше он уже много раз ссорился с Бай Вэйвэй, но ни одна из этих ссор не оставляла у него такого чувства вины и самокопания.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мучила мысль о том, что если бы он был на месте Бай Вэйвэй, то никогда бы больше не хотел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вслед за ними, чтобы найти возможность извиниться, но, увидев их, понял, что не знает,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Фэйюй, разобравшись с двумя неприятными ей людьми, была в восторге. Она с восторгом рассказывала своему брату о своих подвигах несколько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действительно умный. Мне давно следовало использовать такие методы, чтобы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Фэйюнь, сидя за компьютером, холодный свет экрана подчёркивал его резкие черты лица. Он, не поднимая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незначительные люди, не стоит тратить на них слишком много времени. Лучше сосредоточься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Фэйюй надула губы и лениво откинулась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не буду управлять семейным бизнесом, так что учёба для меня не так важна. Ты же будешь меня содержать, так что я не окажусь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Фэйюнь наконец посмотрел на неё. Хотя в этом утверждении была доля правды, но то, что его сестра так безответственно относится к своему будущему, не могло его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ровно, у тебя уже двойной подбородок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Фэйюй тут же вскочила, как будто её ужалили, и поспешно потрогала свои щёки. Прежде чем она успела что-то сказать, ей позвонила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Фэйюй, ты видела, что происходит в интернете? Не только на школьном форуме, но и на нескольких крупных платформах выложили твои школьные…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Фэйюй сначала не поняла, о чём идёт речь. В школе она совершила так много плохих поступков, что сразу трудно было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тревожный тон подруги, она бы не придала этому значения. Её первой мыслью было, что кто-то хочет её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она тут же открыла телефон и увидела, что её имя мелькает на форумах её университета и в трендах на крупных 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«Разоблачение моей странной одноклассницы — богатой, но уродливой»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прекратится школьное насилие? Богатая наследница в двенадцать лет довела двух одноклассников до попытки самоубийства»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«Рассказ о злодеяниях младшей дочери семьи Мо»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Фэйюй просмотрела все эти посты и поняла, что факты не были преувеличены.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она невзлюбила одну красивую одноклассницу и часто издевалась над ней. Однажды вечером, когда в школе почти никого не было, она заперла её в туалете и раздела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