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лёгкую улыбку, мягко положив руку на голову Ся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потеря. Она всегда будет сопровождать жизнь. Поэтому запомните это глубокое чувство, пусть оно станет вашей движущей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закрыла глаза, слёзы 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всегда оказываюсь беспомощной? Почему я такая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неизбежность жизни. Не печалься, по крайней мере, мы все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Ся Сяоюй и подошла к Лу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мастера Лу с собой. Ещё половина очков может дать ему шанс на выживание, но по правилам он станет таким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грустью и растерянностью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у нас ещё будет шанс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улыбнулась, но не ответила. Она поддержала спину Лу Маня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 телепортации: десять,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инстинктивно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подняла взгляд на Ся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теперь ты знаешь, что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Бухуэй не нуждалась в ответе, или, возможно, она просто хотела, чтобы Ся Сяоюй сама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тихо вздохнул и закрыл документы, принесённые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получив похвалу, облегчённо вздохнул, но, увидев выражение лица своего босса,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старых друзей, которые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не стал задавать лишних вопросов и быстро вышел из светлого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медленно встал. Он находился в своём кабинете на верхнем этаже, через большие окна наблюдая за оживлённым центром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появилась точка света, и вскоре из неё вышел высокий и худощавый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казалось, уже почувствовал её появление, но не обернулся,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Ты снова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не стала тратить время на любезности,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повернулся к ней. Её лицо, слишком юное и изящное, теперь казалось холодным и острым, как лёд. Десять лет сделали её ещё более холодной и решительной. Это была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Тан Чжань обычно встречались раз в год в этот день, потому что именно в этот день Е Бухуэй и другие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снова увидеть мисс Е, я тоже. Но не дави на себя слишком сильно. — Тан Чжань мягко сказал, затем улыбнулся. — Кроме некоторых скрытых старейшин, которые могут с тобой сравниться, у тебя почти нет равных. Если ты действительно сойдёшь с ума, мы не сможем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сойду.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были, я бы сразу тебе сообщил. Ты тоже, мы бы не стояли здесь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 сама это понимала, но каждый раз она всё равно спрашивала, не желая упускать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прощания в течение трёх лет действительно произошло множество катастроф, как и говорила Е Бухуэй. Несколько раз Ся Сяоюй и Тан Чжань думали, что не выдержат. Те битвы были слишком тяжёлыми, жертв было слишком много. Но, вспоминая, что кто-то сделал для этого мира, ни один из них не мог позволить себе сдаться. Так они снова и снова преодолевали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ситуация стабилизировалась, демоны и призраки начали слабеть, и наступила эпоха всеобщей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Тан Чжань расширил свои активы и стал очень успешным предпринимателем. В то же время его молодость и выдающиеся способности привлекали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регулярно жертвовал часть заработанных денег нуждающимся, а другую часть вкладывал в поддержку Сокровенных Врат, особенно Храма Чистого Ветра, который уже не был тем ветхим и заброшенным маленьким храмом, где был всего один ученик —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ведущим храмом среди даосских школ, входя в десятку самых известных школ Сокровенных Врат. Каждый год туда приходило бесчисленное количество людей, желающих стать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интересно, что Тан Чжань как глава храма редко посещал Храм Чистого Ветра. Его настоящим управляющим был Ся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Мяомяо оставила Ся Сяоюй. В тот день, когда они спустились с горы Цинцюй, Ся Сяолун вскоре проснулся. Он не помнил событий до появления Мяомяо, но всё, что произошло после, он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и нынешней жизнью его характер сильно изменился, словно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сказал, проснувшись: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Мяомяо сказала, что они рано или поздно уйдут, и тогда ты останешься одна. Она знала, что ты жаждешь заботы близких, поэтому оставила меня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Сяоюй узнала, что Ся Сяолун не спал без сознания. Он и Мяомяо проводили время вместе в пространстве сознания, часто читали книги, смотрели мультфильмы, играли в игры, но больше всего занимались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обязана была делать всё это. Она могла просто закрыть сознание Ся Сяолуна, выполнить задание и уйти. Но она сделала это, и для кого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Мяомяо в первый раз говорила такие жестокие слова, но делала тёплые поступки, Ся Сяоюй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Чжань, увидев талант мальчика, взял его под своё крыло и обучал, пока тот не смог самостоятельно управлять Храмом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 Сяоюй, она была известным мастером в национальном рейтинге бойцов. Помимо того что она большую часть своей зарплаты жертвовала на благотворительные проекты для женщин, она почти не касалась мирских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либо странствовала, занимаясь практикой, либо долго медитировала, совершенствуя свои навыки. Именно поэтому её уровень культивации был самым высоким среди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говорила об этом, но Тан Чжань понимал: она хочет достичь вершины, разорвать пустоту и отправиться в более высокий и далёкий мир, чтобы найти Е Бухуэй и других, даже если это будет всего лишь одна встреча. Поэтому он всегда молча помогал ей,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его сердце не было такой же навязчивой идеи? Однако слова, оставленные Лу Манем, повлияли на него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темноте, я иду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силы, я помогаю тем, кому нужно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понимал и так действовал, только так он чувствовал, что не подвёл Лу Маня и не предал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и Ся Сяоюй покинули центр города. С их нынешним уровнем культивации они почти мгновенно оказались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Цинцюй по-прежнему была прекрасна и спокойна, и ничто не напоминало о том, какие грандиозные события здесь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лесу, слушая звук водопада вдалеке, и воспоминания о прошлом снова всплывали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они не шли вместе, и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шёл по выложенной каменной дорожке без определённой цели. У него был секрет, о котором он никогда не рассказывал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других, когда они сражались с вторжением демонов, он получил серьёзные ранения и впал в кому. Во время комы он увидел сон, длившийся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понял многие вещи, которые раньше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чувства к Ся Сяоюй действительно были такими же, как и её к нему — они не могли вернуться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бурная любовь, полная трудностей, борьбы, сопротивления и боли, но она была слишком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вспоминая прошлые и нынешние жизни, Тан Чжань не чувствовал особого сожаления. Завершение в виде дружбы не хуже любви, ведь и то и другое исходит из тепла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всего беспокоили слова, сказанные Е Бухуэй перед уходом. Они вызывали у него и растерянность, и надежду. Он надеялся, что Лу Мань выживет, даже если они больше не увидятся. Пока он жив, это не настоящая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дошла до вершины горы. Тот день десять лет назад был для неё так же ясен, как вчерашний.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оказала на неё слишком глубокое влияние, даже больше, чем она сама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«Сяоюй, теперь ты знаешь, что хочешь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