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внутренне вздохнул с облегчением, подумав, что наконец-то удалось продолжить диалог. Играть роль оказалось не так просто, и он не понимал, как старшие товарищи так легко направляют сюжет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вошли в ту деревню, я почувствовал вашу ауру и понял, что вы именно те, кого я ищу. Поэтому с самого начала я наложил на вас следящее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становился всё более озадаченным. Значит, когда Король Призраков напал на них, это было не случайно, не из-за его кровожадной натуры?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— самые подходящие жертвы, — на лице Шэнь Чжу появилась загадочная улыбка. — Избранные судьбой этого мира, вы подходите лучше, чем любой человек с крайне иньской конституцией.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Путаница в голове Тан Чжаня становилась всё глубже, но его внимание было сосредоточено не на этом разговоре, а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Сяоюй, которая незаметно снизила своё присутствие, внезапно оказалась за спиной Шэнь Чжу. Она без колебаний нанесла удар ладонью по его голове, и почти в то же время Тан Чжань бросил талисманную бумагу, которую держал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лёгкой усмешкой уклонился от мощного удара Ся Сяоюй, одновременно поймав две талисманные бумаги, летящие от Тан Чжаня. Бумаги, зажатые между его пальцами, мгновенно вспыхнули ярким пламенем и превратились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их атаки провалились, но ни у кого не было ни удивления, ни разочарования. Ся Сяоюй, находясь ближе к Шэнь Чжу, сменила приём и нанесла удар кулаком в его подбородок. Шэнь Чжу слегка отклонил голову назад, схватил её за запястье и с силой отбросил.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Сяоюй, вращаясь в воздухе, приземлилась на ноги, сохраняя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воспользовался этой паузой, быстро нарисовал в воздухе талисман, который превратился в тонкие золотые нити, опутавшие руки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усмешкой посмотрел на нити, обвивающие его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мой младший брат научил тебя многому, даже методам нашей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Тан Чжань почувствовал, как его с огромной силой потянуло к Шэнь Чжу. Затем его шею сжала рука, готовая раздавить горло, а Ся Сяоюй, которая снова бросилась в атаку, была отброшена на несколько метров мощным ударом и врезалась в белый ажурный стол и стулья, стоящие для отдыха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звуков ломающегося дерева Ся Сяоюй почувствовала сильную боль во всём теле. Она услышала, как Шэнь Чжу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вернулся, и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тела Шэнь Чжу вырвался чёрный туман, который унёс их обоих, оставив после себя лишь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возвращаясь домой, почувствовала, что атмосфера вокруг изменилась, и с раздражением ускорила шаг. Однако, вернувшись, она увидела только лежащих без сознания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через месяц Е Бухуэй и Лу Мань наконец вернулись на виллу, но их настроение было далеко от лёгкого.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Маня оставался спокойным, но он говорил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присмотреть за ними. Как могло произойти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тоже чувствовала себя виноватой и, уныло опустив голову на стол, хотела возразить, но лишь бросила на Лу Маня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сама села за стол, её поведение было уравновешенным: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 негативные упрёки или самобичевание бессмысленны. Главное — кто их увёл?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подперев подбородок рукой,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странно. Если хотели убить, могли сделать это на месте. Зачем было уводить их? Неужели они были целью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о недавних пропажах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последнее время часто пропадают люди, но так открыто похищать — это впервые. Неужели это работа тех же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уже собиралась уточнить детали, как вдруг Лу Мань без предупреждения встал и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журавлик, пролетев сквозь стекло, вызвал лёгкую рябь. Он облетел Лу Маня дважды и издал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как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Маня вспыхнули эмоциями, но его лицо оставалось бесстрастным.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 Мой старший брат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засмеялся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ведь это не я тогда не смог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сжал губы, и холод от его тела стал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не выдержав, встала, ударив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их увёл? Если у тебя есть смелость, появись сам, не прячься за этими намёками.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лёгко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торопитесь. Если вы так беспокоитесь за жизни этих детей, я дам вам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намёком протянул, и злоба в его голосе едва скрывалась: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жизни в обмен на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поднял руку, останавливая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если ты думаешь, что я покончу с собой здесь, а ты отпустишь их, то считаешь нас всех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буду так нечестен. Не волнуйся, через три дня я снова свяжусь с тобой, и ты придёшь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без колебаний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вздумай хитрить, мой дорогой младший брат. Жизни всех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бумажный журавлик рассыпался в пепел, медленно опускаясь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которая до сих пор молчала, внезапно превратилась в поток света и устремилась вслед за журавликом, но через мгновение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настороже. Я не смогла далеко проследить, его аура исчезла, — слегка нахмурившись, Е Бухуэй наконец показала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глядя на задумчивого Лу Маня,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пойдёшь на встречу? Это явная ловушка, ты пойдёшь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другой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странно. Король Призраков раньше действовал на горе Цинсун. Почему он преследовал нас до города Лунчжу? У него нет причин быть таким настойчивым. Напротив, он должен был скрываться до появления той самой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определённо есть что-то, чего мы не знаем. Мяомяо, есть ли у вас какие-то зацепки по поводу недавних пропаж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старейшина говорил, что большинство пропавших имеют крайне иньскую конституцию, то есть родились в часы сильной иньской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Мань, конечно, знал, что такое крайне иньская конституция. Его глаза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и Мяомяо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конституция действительно привлекает злых духов, и их легко захватить. Возможно, их хотят принести в жертву или их тела используют для вселения недавно пробудившихся демонов. Мы недавно уничтожали демонов и заметили, что после пробуждения у них есть период слабости. Вселение в человеческое тело — хороший способ безопасно пережить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можем только продолжить расследование недавних пропаж. Если найдём зацепки, возможно, удастся найти Сяоюй и Тан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Мяомяо займитесь этим. Мне нужно подготовиться к встрече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с тревогой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ответ тот же. У тебя есть другой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 крайнем случае мы тайно последуем за тобой. Не верю, что мы втроём не справимся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посмотрела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и Мяомяо быстро отправились искать новые зацепки, надеясь найти ключ к разгадке. Лу Мань, наблюдая, как они уходят, с тёмным взглядом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Крайне иньская конституция...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только я подумал о том, что Шэнь Чжу и Лу Мань — это Желейка и альтернативное я Великого Злодея, картина стала прекрасной.]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у Желейки неплохо получается играть злодея.]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кадром Великий Злодей и Желейка, вы, кажется, довольны.]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без зрителей вы так серьёзно играете свои роли, это настоящий профессионализм.]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зря же они стали королями и королевами экрана.]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уровень мастерства — нашим отечественным режиссёрам и актёрам стоит поучиться.]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вздрогнул, машинально потрогав свою болезненную шею. Перед тем как потерять сознание, он был уверен, что его шею сломали.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Ся Сяоюй раздался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