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младенцы на деревьях продолжали перемещаться, сужая круг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мягко прикоснулась пальцами к ветке и слегка наклонилась вперёд. Её поза напоминала готовность вытащить какое-то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сжал губы, жестом предложив Тан Чжаню вернуться в машину. Тот понимал, что своим присутствием только отвлекает телохранителя, но, видя, как Е Бухуэй бесстрашно стоит впереди, он чувствовал, что вернуться в машину было бы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младенцы уже с поразительной скоростью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ловко развернув палку, ударила младенца в висок. Его маленькое тело отлетело назад, и с резким звуком разрыва плоти голова отделилась от шеи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стороны, а кожа младенца начала обугливаться, словно от огня. Чёрные и красные пятна расширялись, пока тело не превратилось в пепел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и телохранитель справлялись с ситуацией довольно уверенно, но Шуньцзы и Брат Лю, привыкшие к мирной жизни, не знали, как реагировать. Хотя они держали в руках палки, их движения были медленными, и они не могли угнаться за скоростью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только успел увидеть мелькнувшую тень, как почувствовал резкую боль в руке. Опустив взгляд, он увидел, что младенец вцепился в его руку, и кровь сразу же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выругался, пытаясь сбросить младенца, но тут чья-то рука схватила его сзади и 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как только она коснулась младенца, он замер,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Шуньцзы, держась за окровавленную руку,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Мяомяо, принявшая облик Ся Сяолуна. Она холодно кивнула и, развернувшись, швырнула младенца в другого, который пытался вцепиться в горло Брата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младенца столкнулись с такой силой, что на земле образовалась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запах крови раззадорил младенцев, и их атаки стали ещё более яростными. Их зубы и когти были острыми, как лезвия, и каждый, кто оказывался рядом, получал раны разной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резко опустив руку, отбросил ещё одного младенца. В реальной схватке он понял, что эти существа, несмотря на свой размер, были не менее опасны, чем хищники в джунглях. Теперь он искренне удивлялся, как Ся Сяоюй и её брат справлялись с ними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становится больше. Может, вернёмся в машину и попробуем оторваться? — предложил телохранитель, чувствуя, как устают руки. Для остальных, чьи боевые способности были не на высоте, это было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Е Бухуэй, и та, казалось, собиралась что-то сказать, но вдруг резко обернулась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лет двадцати с небольшим. Он держал во рту травинку, а в руке — старую плетёную корзину. Он выглядел совершенно расслабленным и, увидев происходящее,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Младенцы, не обращая внимания на его поведение, бросились на него, чтобы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отклонился, избежав нападения,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младенцы?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руку и начал рисовать в воздухе символы. Золотистый свет разлился вокруг, и все почувствовали порыв ветра. Младенцы, окружавшие их, были отброшены на большое расстояние, падая на землю, как горошины.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 много, — произнёс он, словно разговаривая сам с собой, и спокойно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поняли, что перед ними настоящий мастер. Шуньцзы чуть не упал на колени, готовый обнять его за ноги,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не проявил к нему интереса. Его взгляд скользнул по остальным и остановился на Е Бухуэй. Их глаза встретились, и в течение нескольких секунд они молча смотрели друг на друга. Наконец, Е Бухуэй кивнула, не проявляя ни малейшего смущения. 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находясь в одном теле с Е Бухуэй, почувствовала лёгкое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казалось, тоже была немного озадачена, но её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покинешь моё тело, твоя миссия провалится? Будут ли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равнодушно кивнула, словно это её совсем не беспокоило. Ся Сяоюй не знала, была ли она уверена в себе или просто не боялась провала. Она хотела спросить, но чувствовала, что переживает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первоначальная неприязнь к Е Бухуэй была во многом вызвана гневом, но за этот короткий промежуток времени она значительно уменьшилась. Если бы она сама пыталась справиться с ситуацией, они все могли бы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отведя взгляд от Е Бухуэй, посмотрел на Мяомяо и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призрачные младенцы. Даже если бы все беременные в округе сделали аборты, их не было бы так много. Похоже, здесь происходит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но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Мань, я из Храма Чистого Ветра на горе. Если вы знаете что-то важное, можете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уже стоял рядом с ним. Он хотел что-то сказать, но, увидев, что молодой человек больше интересуется девушками, благоразумно промолчал. Теперь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мы столкнулись с призраками!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очевидно, но, к счастью, он быстро перешёл к рассказу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не услышал в его рассказе ничего важного. Тан Чжань вышел из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Лу, могу я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который уже начал терять терпение, увидев человека, который явно не был из деревни, понял, что ситуация сложнее, чем кажется, и жестом предложил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изложил всё чётко и по делу. Он рассказал о странном поведении родственников Ся Сяоюй, о семье, утонувшей в деревне, и о том, как они не могли ни выехать, ни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события, казалось бы, не связаны, но, произойдя в течение одного дня, вызывали серьёзные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перестал выглядеть равнодушным. Он, который до этого стоял, слегка наклонившись, теперь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серьёзно. Хорошо, я проведу вас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свою корзину и с полуулыбкой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большой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облегчение, что с ними будет такой опытный человек. Но тут Лу Мань снова посмотрел на Ся Сяоюй и Е Бухуэй: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перед тем, как отправиться, я хотел бы поговорить с этой девушкой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не избегая его вызова, спокойно согласилась. Они отошли вглубь леса, оставив всех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казалось, была обеспокоена. Она постояла на месте, а затем, словно не в силах сдержаться, пошла за ними, несмотря на крики Шуньцзы, чтобы она не отходила.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и Лу Мань вышли на небольшую поляну, где деревья росли реже. Внезапно Лу Мань резко развернулся и направил меч из персикового дерева прямо в горло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чуть не вскрикнула, но Е Бухуэй не шевельнулась. Меч остановился в сантиметре от её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деревянным, меч излучал холодную и острую энергию. Если бы Лу Мань захотел, он мог бы убить её даже этим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уклонилась? Думаешь, я не осмелюсь?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ты не станешь, потому что убил бы не меня, а невинную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никогда не встречал такого наглого и уверенного в себе человека.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 с тобой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 искренним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стиснул зубы, желая воткнуть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