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дрожало, сильное, способное сражаться, но беспомощное. Оно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отправлю туда систему, конец будет либо самоубийством героини, либо её превращением в злодейку. Хрупкие люди не выдерживают такого, бесполезные чувства всегда тянут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Люди — самый стойкий из всех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обменялась взглядом с Мяомяо, и обе улыбнулись так, что Верховное божество почувствовало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действительно восхищалось этой девушкой, которая явно выделялась среди остальных. За тысячи лет общения с великим демоном никто, кроме легендарного меча, способного убивать богов, не удостаивался такой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молча наблюдало за ней, пытаясь понять её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правда, многие муравьи слишком хрупки. Именно тогда нам нужно помочь им стать сильнее с помощью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содрогнулось. Слово «любовь», произнесённое ею, было страшнее, чем все ужасы его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поступили твои люди, следуя обычной процедуре? — спросила великий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хотя и не занималось этим лично, хорошо знало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вариантов: извлечь память из будущего и отправить её в прошлое героини, чтобы начать цикл перерождения, или просто извлечь её душу и заменить её душой из другого мира, создав пересечение.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задумалась, но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старые шаблоны. Шаблоны работают, но нужно искать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смиренно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предлагаете,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взглянув на Мяомяо,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на практике. Учись, ведь учению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наставническим видом похлопала Верховное божество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помимо наблюдения за великим демоном, внимательно изучала окружение, веря, что знания — ключ к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знак, она последовала за великим демоном, и мгновенно они оказались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чувствовало себя сложно. С одной стороны, оно радовалось, что его не съедят в ближайшее время, с другой — ощущало, что над ним висит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— подумало оно, — пусть будет, как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открыло зеркало того мира, чтобы наблюдать за действиями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над ветхим домом героини поднимался дымок. Великий демон смотрела на героиню с аппетитом, облизывая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стану главной героиней этого мира. Может, съем этого муравья для начала нашего актёрского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спокойно подумала, что жизнь героини и так трагична, но может стать ещё хуже. Она с притворным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тяжёлая жизнь, возможно, это и есть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наблюдая через зеркало, поразилось её способности говорить неправду с таким спокойствием. Оно начало понимать, почему Мяомяо осталась рядом с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Мяомяо и Верховное божество оставались спокойны, то другое существо не смогло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героиня вот-вот станет жертвой великого демона, небеса, не будучи слепыми, не выдержали и, охваченные гневом, подбежали и обняли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улыбаясь, подняла маленького золотого дракона, воплощение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смелый! — удивилась она. — В прошлом мире небеса старались избегать меня, а тут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отчаянно плакал. В его бедном мире всё держалось на героине. Он не мог не спасти её, хотя, возможно,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смелый, я съем его, чтобы избавить от боли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всегда так заботливо относитесь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было потрясено её способностью говорить неправду с таким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дракон, поражённый наглостью этих двоих, на секунду замолчал, затем разрыдался ещё громче, обнимая руку великого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если вы съедите меня, вам придётся поддерживать этот мир, пока не появится новое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хлопотно! Оставьте меня, я полезен, я могу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задумалась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Мне нужен кто-то, кто будет управлять этим миром. Ладно, оставлю тебя, маленький золотой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великодушно сказала,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плакса. Все небеса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продолжал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дала ему несколько указаний, и он, плача, ушёл, полный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небеса, великий демон, как эффективный режиссёр, начала готовить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она, как обычно, взяла Книгу Судьбы этого мира. Она была пуста, так как действие начиналось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мирах, созданных из романов, есть Книга Судьбы, которая записывает жизнь избранного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записи становятся вдохновением для автора, который пишет историю. Чем больше людей читают её, тем сильнее мир, питаемый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великий демон видела у Верховного божества, было лишь предварительным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её участием, этот сюжет устарел.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с интересом подумала, добавив свою любовь к актёрству в Книгу Судьбы, и отправила её автору, чтобы тот написал новую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жизнь без зрителей скучна, и она хотела, чтобы её актёрское мастерство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завершена, спектакль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начинается, когда героине было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вставала в четыре-пять утра, кормила свиней и кур, готовила завтрак, а затем терпела насмешки семьи: «Дармоедка, даже завтрак приготовить не можешь, бездарность, только мы тебя терпим, других девочек давно утопили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три раза в день,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завтрак великий демон не собиралась. Съесть всех на завтрак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эти люди были важными второстепенными персонажами, и их нельзя было трогать. Великий демон похвалила себя за профессионализм и, подмигнув, позвала Мяомяо, чтобы дать ей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всё поняла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комнату младшего брата героини, Ся Сяолуна.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Мяомяо, великий демон подошла к героине, которая потеряла сознание с её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впервые почувствовало жалость. Бедная девушка даже не успела войти в самый трагичный период своей жизни, как её настиг самый большой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её сознание, как лодка в шторме, колебалось, переживая боль и слёзы, которые постепенно превращались в лёд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