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же отказал ей. Возможно, из-за слишком сильного эмоционального напряжения я даже произнёс резкие слова, сказав, что, как только ты, Саньлан, вернёшься, я обязательно всё тебе объясню и прогоню этого человека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был слишком безжалостен, и она подумала, что больше не сможет оставаться рядом с тобой, Саньлан, что её мечта о богатстве и роскоши в доме Гуна в конечном итоге окажется пустой и ей ещё придётся отвечать за кражу... В порыве эмоций она вдруг поднялась с пола и бросилась на меня, словно готовая сражаться не на жизнь, а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же был сбит с ног, ударился головой и весь покрылся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на лице Сюй Минцзиня читался страх. Призрак, нависший над ним, большей частью своего тела уже превратился в кроваво-красный, его чёрные, как пустота, глазницы почти касались глаз Сюй Минцзиня.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другие могли видеть эту сцену, они, вероятно, бросились бы бежать. Но единственный, кто мог это видеть, Су Ин, смотрел с блеском в глазах, его взгляд на Сюй Минцзиня становился всё более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этом мире любой умерший может стать призраком, или Лань Синь уникальна, или же нужно умереть с глубокой ненавистью... Или, может быть, это как-то связано с самим Сюй Минцзинем, который приложил к этому руку?»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подозревающий ни о чём Сюй Минцзинь чувствовал, что взгляд Су Ина буквально жжёт его кожу, заставляя сомневаться, не слишком ли правдоподобной оказалась его ложь, что даже тот, кто всегда его недолюбливал,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дискомфорт, Сюй Минцзинь закончил свою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был болен, голова моя была неясна, и, увидев, что она, словно безумная, хочет убить меня, я, собрав последние силы, поднялся с пола и схватил вазу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инстинкт самосохранения заставил моё тело проявить скрытые резервы. Когда я пришёл в себя, она уже лежала на полу, а я сам едва держался на ногах, одна нога уже была в мире мёртвых, и я мог только сидеть на полу и звать на помощь, не имея больше 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Сюй Минцзинь завершил свою историю, которая имела начало и конец и казалась логичной. Как знатный молодой человек из дома Гуна, тяжело больной, на которого напали в его же комнате, он, защищаясь, убил нападавшего. Кто бы стал его за это осуждать?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служанки и слуги, выслушавшие его историю, смотрели на молодого господина Минцзиня, чья голова была перевязана, с явным сочувствием и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было очевидно, что Лань Синь переступила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молодому господину Минцзиню, который пережил тюремное заключение, лихорадку и нападение, они не могли не испытывать глубокого сочувствия — неужели его удача действительно настолько плоха, что ему нужно сходить в храм и помолиться?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Минъюй же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Сюй Минцзиня был действительно очень правдоподобен.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Лань Синь, ключевая фигура, которую он уже решил взять с собой в дом Гуна для расследования, внезапно была убита, вызывало подозрения...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собранные улики указывали на то, что до этого у Сюй Минцзиня и Лань Синь не было никаких контактов, и он не искал встречи с ней, наоборот, это Лань Синь тайно пришла к Сюй Минцзиню. Что произошло между ними, знал только Сюй Минцзинь, и, возможно, всё было именно так, как он сказал: она хотела украсть, была разоблачена, её мечты о богатстве рухнули, и в гневе она напала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конце концов, она много лет заботилась о племяннике, который стал наследником дома Гуна, а Сюй Минцзинь — нет. Другие служанки и слуги, возможно, не осмелились бы оскорбить Сюй Минцзиня, но она, которую Саньлан называл тётей Лань Синь, могла иметь определённые психологические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была низкого происхождения, с узким кругозором. То, что умный человек не сделал бы, глупый мог сделать. Многие громкие дела часто совершаются глупцами.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в почтовой станции уже были допрошены, и было установлено, что до происшествия не было никаких признаков тщательно спланированной атаки, всё выглядело как внезапная случайность, похожая на многие другие убийства в порыве страсти — это ещё больше соответствовало рассказу Сюй Минцзиня.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лежащего на кровати бледного Сюй Минцзиня и вспомнив слова старого врача: если бы он не оказался на станции, раны молодого господина могли бы не успеть вылечить, Сюй Минъюй наконец отбросил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«...Его двоюродный брат, вероятно, не был таким жестоким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его двоюродный брат мог убить человека и при этом нанести себе тяжелые раны. Это было бы слишком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теперь, когда Сюй Минцзинь тяжело ранен, если он продолжит настаивать на допросах, это будет слишком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Сюй Минъюй, всё ещё сомневающийся, решил попрощаться. Перед уходом он успокоил Сюй Минцзиня: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ближайшие дни ты хорошенько отдохни, не напрягайся. Это дело я возьму на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Минъюй решил разобраться с этим делом самостоятельно, не сообщая властям. Это был обычный подход для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сложная часть этого дела заключалась в личности Лань Синь, которая имела тесные связи с Саньланом и была тем, кого он хотел взять с собой в дом Гуна. И при этом между Саньланом и Сюй Минцзинем были такие сложные отношения... Сюй Минъюй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передано властям, слухи были бы неизбежны. Возможно, пошли бы разговоры о том, что «Саньлан, не терпящий соперничества, воспользовался болезнью Сюй Минцзиня, чтобы избавиться от человека, который много лет жил его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знали, что у него не было необходимости избавляться от Сюй Минцзиня, ведь тот не представлял для него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слухи в этом мире никогда не нуждаются в логике, главное — чтобы они были сенсационными, драматичными и вызывали интерес. Сложная история их происхождения гарантировала, что слухи распространятся очень широко.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дома Гуна были политические враги. Если кто-то воспользуется этим делом, то, возможно, Саньлан ещё не успеет официально вернуться в семью, как уже будет облит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Сюй Минъюй нашёл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не полностью избавился от подозрений в отношении Сюй Минцзиня, но, как говорится, «не стоит бить мышь, чтобы разбить вазу». Сюй Минъюй решил закрыть это дело по версии Сюй Минцзиня, а его последние сомнения, которые не исчезали, можно было проверить позже. В конце концов, у дома Гуна было достаточно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именно то, чего хотел Сюй Минцзинь.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послушаюсь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улыбнулся, понимая, что дело временно закрыто, и его риск не был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ненавидел существование Су Ина, но вынужден был признать, что именно связь с Су Ин заставила Сюй Минъюя быть осторожным. В противном случае, возможно, он уже сообщил бы властям, и дело дошло бы до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он бесконечно размышлял о том, какую роль Лань Синь играла в тех событиях, и пришёл к выводу, что она была угрозой, которую необходимо устранить, и ни в коем случае нельзя было позволить ей добраться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и думал, но не мог найти безопасного способа.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множестве способов тайно убить Лань Синь, но, как бы он ни поступил, если она умрёт, всё равно будут подозревать его. В этом мире даже самые изощрённые методы убийства в конечном итоге могут быть раскрыты, а он не был опытным убийцей. Сюй Минцзинь не был уверен, что сможет убить и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поменять подход? Не думать о том, как убить и скрыть это, а найти законный предлог для убийства Лань Синь, чтобы никто не связывал её смерть с его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подход, Сюй Минцзинь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не успел придумать идеальный предлог, как Лань Синь сама пришла к нему. В тот момент Сюй Минцзинь понял, что это был дар небес, и судьба действительно благоволит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Сюй Минцзинь пошёл на немалый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придумал правдоподобную причину убийства, но всё равно мог быть заподозрен. Ведь подозрения не нуждаются в логике. Поэтому с этого момента, даже если он будет пьян, даже во сне, он должен помнить — Лань Синь напала первой! Он убил не для того, чтобы скрыть правду, а чтобы защитить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Минцзинь повторял этот «факт» в уме, словно таким образом мог обмануть себя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раздался голос, прерывая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размышления Сюй Минцзинь резко очнулся и увидел, что кто-то оказался у его кровати, наклонившись так, что его лицо почти касалось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Минцзинь испуганно откинулся назад, ударившись головой о спинку кровати, и от боли мгновенно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Саньлан, что тебе ещё нужно? Разве ты не видишь, что все уже ушли? Почему ты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послушать ещё историй. — Су Ин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http://bllate.org/book/15395/1360048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