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умерший дух еще не успел осознать, что произошло, и лишь беспомощно озирался вокруг, в то время как ни один из живых, присутствовавших здесь, не скорбел о 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настоящий хозяин тела Су Ина был здесь, возможно, нашелся бы хотя бы один человек, искренне опечаленный ее кончиной.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дух беспомощно наблюдал за происходящим, служанка все еще пыталась вспомнить то, что видела, и с трудом подбирала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открыла дверь, то увидела, что в комнате все было в полном беспорядке, тетя Лань Синь лежала на полу, а господин Минцзинь был весь в крови, прислонившись к кровати, и находился в бессознательном состоянии...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мгновение растерялась, закричала, и только тогда все сбежались сюда… Это действительно не имеет ко мне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Минъюй, слушая это, постепенно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чтобы выяснить, что именно произошло, нам придется спросить самого Минцзиня.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вести себя вперед и направился в комнату, где Сюй Минцзинь лежал, оправляясь от ран. Там он увидел знакомого старого врача, который что-то объяснял служанке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Минъюй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уважаемый врач, как состояние пациента? Можете ли вы сказать, как он получил эти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следы ударов, как еще он мог их получить? У него пробита голова, что еще можно сказать? Конечно, это только усугубило его состояние. Если бы я не был здесь, и вы отвезли бы его в ближайшую больницу, было бы уже поздно, — раздраженно ответил старый врач. — Только что я говорил, что ему нужен полный покой, а теперь он в таком состоянии. Похоже, вы не слишком тщательно за ним ухаживаете.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их группы не упоминал, что они из дома Вэйского гуна, и старый врач предположил, что это просто чиновники, прибывшие в столицу из провинции. Услышав такой несерьезный вопрос от Сюй Минъюя, он ответил с еще большим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Минъюй слегка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выдать вознаграждение врачу и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смерть Лань Синь, такой необычной личности, перед возвращением в столицу, да еще и в комнате Сюй Минцзиня, была весьма подозрительной и не могла не вызвать у него определенных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увидев, что Сюй Минцзинь тоже серьезно ранен, с пробитой головой, и к счастью, старый врач, которого вызвали для его лечения, все еще находился в постоялом дворе и вовремя оказал помощь, Сюй Минъюй рассеял большую часть своих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не хотел испытывать таких сомнений, ведь у него с Сюй Минцзинем были многолетние братские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двоюродный брат с детства был воспитан на конфуцианских учениях, слабым и миролюбивым человеком, который никогда не видел крови, не говоря уже о том, чтобы убивать. Вряд ли он мог быть настолько смелым, чтобы совершить такое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 равно не объясняло, кто же был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посмотрел на Сюй Минцзиня, лежащего на кровати с толстой повязкой на лбу, и, не высказывая своих подозрений,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Минцзинь, ты действительно переживаешь тяжелые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Минъюй вспомнил, что та женщина, которая погибла, была доверенным лицом его младшего двоюродного брата. Хотя он всегда считал ее подозрительной и собирался доложить об этом по возвращении в дом гуна, его наивный младший брат, не знавший всего этого, наверное, был очень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повернул голову в сторону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Су Ин сидел за столом и что-то вертел в руках. Присмотревшись, он понял, что это была нефритовая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Су Ин поднял подвеску, как ребенок, который нашел новую игрушку и хочет поделиться ею с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это рядом с тетей Лань Синь, это ее вещь. Теперь тетя Лань Синь будет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тетя Лань Синь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серьезно, с яркой улыбкой на лице, радостно покачивая подвеской, как будто действительно какая-то душа была заключена в ней. Сюй Минъюй отшатнулся, словно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Оправившись, он попытался сохранить достоинство старшего брата, как будто это не он только что испугался призрака,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Саньлан, я знаю, что тебе тяжело и грустно, но сейчас самое важное — найти убийцу, чтобы покойная могла обрести покой...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Ин моргнул,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 для выращивания свиней все еще рядом, и, став призраком, она сможет полностью сосредоточиться на работе, трудясь день и ночь без перерыва. Так что же здесь грустного?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убийцы...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человека на кровати и с полной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искать, убийца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человек на кровати открыл глаза, и, будучи указанным Су Ином, сначала испугался, а затем слабым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расследовать, это я убил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восприятие — удивительная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одна и та же истина, в зависимости от того, как она раскрывается, может вызывать совершенно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думали, что убийство совершил какой-то злодей, и после долгого расследования выяснилось бы, что убийца — это Сюй Минцзинь, то все взгляды на него изменились бы. Люди начали бы думать: «Сюй Минцзинь и Лань Синь не имели никаких конфликтов, зачем ему было убивать ее, да еще и так жестоко, вводя всех в заблуждение, что убийца — кто-то другой?» И тогда они начали бы подозревать, что здесь скрывается какая-то тайна, ради которой он пошел на убийство. А что могла знать Лань Синь, простая деревенская женщина, прожившая в деревне более десяти лет, что заставило бы Сюй Минцзиня пойти на убийство? Продолжая такие рассуждения, истина стала бы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тайна происхождения Сюй Минцзиня стала бы настолько явной, что любой мог бы понять,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такими подозрениями, даже если бы Сюй Минцзинь убил Лань Синь, чтобы скрыть правду, это бы не помогло. Ведь в эту эпоху, где власть императора превыше всего, а человеческая жизнь имеет разную ценность, тайны не исчезают только потому, что те, кто знал правду, умерли, и нет доказательств. Высшие чины часто действуют, основываясь лишь на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еще до того, как Сюй Минъюй и другие успели раскрыть правду, Сюй Минцзинь сам признался в убийстве, и это сразу же изменило восприятие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сразу подумали: здесь явно есть какая-то история. И склонились к тому, что виновата Лань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два разных подхода могут изменить восприятие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молодой господин, выросший в доме гуна, пусть даже теперь его происхождение под вопросом, но пока его имя не будет вычеркнуто из семейного реестра Сюй, он остается знатным человеком. С другой — простая деревенская женщина, да еще и служанка. Между ними пропасть. Если бы Сюй Минцзинь тайно убил Лань Синь, и это обнаружилось, люди сразу бы заподозрили, что здесь есть какая-то тайна, например, что Лань Синь знала что-то о нем, и он убил ее, чтобы скрыть это. Но если Сюй Минцзинь открыто признался в убийстве, то люди этой эпохи сразу подумали бы, что Лань Синь сама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простолюдина оскорбить знатного человека и быть за это убитым — не новость. Только обычно знатные сами не пачкают руки, а поручают это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чтобы знатный человек сам убил кого-то — это крайне редкое явление. И это только подтверждает, что он был крайне оскорблен, раз даже такой человек, который никогда не убивал и курицу, пошел на убийство. Особенно учитывая, что он был болен и чувствовал себя плохо, и после убийства сам получил тяжелые ранения, едва выжив.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укрепило уверенность слуг и служанок в их догадках, и некоторые обменялись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Лань Синь как-то сильно оскорбила господина Минцзиня, и он в гневе убил ее, возможно, она даже первой напала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господин Минцзинь все же слишком жесток...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эта Лань Синь воспользовалась тем, что он был болен, и зашла в его комнату с какими-то намерениями!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путешествия в столицу, на глазах у всех, эти двое практически не взаимодействовали, и после происшествия все были опрошены, но никто не видел, чтобы Сюй Минцзинь вызывал Лань Синь к себе, и никто не видел, как она попала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 — она сама избегала людей и тайком пробралась в его комнату, что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этого кухонные слуги рассказали, что Лань Синь как-то просила у них кухню, чтобы приготовить угощение, но когда ее спросили, она сказала, что просто голодна, и ни слова не упомянула о Сюй Минцзине.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шла к нему открыто, зачем было так скрываться? Такое поведение больше похоже на то, что она не хотела, чтобы кто-то знал, что она собирается к Сюй Минцзиню, а угощение, вероятно, было просто предлогом, чтобы войти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