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ли «сыновней почтительности» старшего сына, который публично отказался от наследства и продал акции, отчего отец был чрезмерно «тронут»?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именно так считают пользователи в комментариях под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просто апофеоз сыновней почтительности.]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компанию, как «Шэнмин», просто взять и бросить ради семейной гармонии [doge]. С таким почтительным старшим сыном председатель Чу, наверное, был глубоко тронут. Я даже сквозь экран телефона чувствую его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ему и надо! Что это вообще за семейка?! Только сегодня, покопавшись, я узнал, что жена Чу Тяньчэна — сестра того водителя, который в ДТП убил его первую жену. Сошёлся с сестрой убийцы всего через несколько месяцев после смерти законной супруги. Да он же бесчувственный чудовище! Будь я его первой женой, так бы и поднялась из могилы, чтобы придушить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сказал, что они сошлись только после смерти первой жены? Все говорят, они давно крутили роман и изменяли.]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этот союз просто нелеп. Даже если не было измены, нормальный человек не станет встречаться с сестрой убийцы!]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[Пасынок тоже не совсем белая и пушистая овечка, мне кажется, его слова были намеренной местью семье?]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жертва, которую годами тиранила вся семья, не должна мстить? Если это было намеренно, я только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всё это не волнует, я только знаю, что акции «Шэнмин» падают, и сейчас решаю, не пора ли соскочить с этого поезда.]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сети не нуждается в сдерживании. Даже несмотря на то, что корпорация «Шэнмин» постоянно опровергает слухи, многим пользователям просто лень вникать в их заявления, они предпочитают верить в удобную для себя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в интернете изначально не заботится об истине, не имеющей к ним отношения. Им интересны только сочные детали. Правдивы они или нет — неважно, главное,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простое заявление о том, что «в семье гармония и никаких трений», разве может сравниться по накалу с такой захватывающей мыльной оперой, как «гей притворяется натуралом, обманщик чувств, злая мачеха, промывание мозгов, братья борются за невесту, папаша-изменник»? Журналисты, сочиняющие подобные новости, определённо знают секрет привлечения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обвинений в адрес троицы в аморальности, некоторые пошли другим путём, предложив новый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только я думаю, что Чу Дэн мастерски владеет словом? Будь то искренность или тонкий троллинг, я могу сказать одно: за искусство речи он точно получил бы высший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согласиться.]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[Хххх, мастер слова — говори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мощно, слишком мощно. Я специалист по микровыражениям и психологии, и я до сих пор не могу определить, троллинг это или искренность. Его взгляд, его интонация — все мои знания говорят мне, что он от всей души считает, что защищает брата, мачеху и терпит всю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искренность. Это что же, природная харизма побеждает всё? В любом случае, мне чуть ли не смешно глядеть на лицо Чу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очень это понимаю. В моей семье всегда ставили мальчиков выше, родители и бабушка с дедушкой постоянно твердили мне «уступай брату». Раньше меня это бесило, но теперь я понимаю, что просто неверно трактовала смысл этого слова. Пожалуйста, откройте курс, учитель Чу, и расскажите нам о толерантности. Уверена, у вас на этот счёт есть особое, глубокое понимание!]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[Прочитав всё это, я уже зациклилась на слове «толерантность». Готовы объявить учителя Чу «Патриархом Толерантности», а его последователи могут смело называть себя «Великими Стражами».]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сетевые обсуждения сместились в сторону абсурда, а некоторые талантливые личности и вовсе наделали скриншотов с речами Су Ина, превратив их в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ли вероятность, что я был здесь первым?» — Су Ин выглядывает из-за кучи оборудования, как котик.jpg.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воля судьбы!» — молодой человек сидит в инвалидном кресле с глубокомысленным и серьёзным выражением лица, словно священник.jpg.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поддерживаю истинную любовь!» — молодой человек в кресле раскинул руки, с видом проповедника, обращающегося к пастве.jpg.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точно такая же картинка, но с подписью «Сексуальные предпочтения человека свободны!».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Су Ин, сияющий улыбкой перед камерой, с поддержкой любых предпочтений младшего брата, с подписями «Поддержка старшего брата» и «Уважаю, благословляю!».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же многочисленными мемами, без сомнения, стали всевозможные вариации на тему «толерантности» — улыбающийся, восторженно восклицающий, машущий рукой, серьёзно возражающий, строго увещевающий… Су Ин, и на каждой картинке красовались два крупных иероглифа: «Толерантность».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Ван Линь хохотал до слёз, катаясь по дивану. — Какие же прилипчивые мемы, пользователи этого поколения просто невероятно талантливы!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забавно было то, что главный герой мемов сидел прямо рядом с ним. Он смотрел на мемы в телефоне, потом на Су Ина, и сдержать смех становилось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же не злился. Благодаря Ван Линю он узнал, что стал героем мемов, и с интересом прошерстил сеть, время от времени сохраняя понравившиеся.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любопытством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…Открыть курс, посвящённый пониманию и практике взаимной толерантности в семье? Звучит тоже довольно интересно… Наверняка поможет многим семьям обрести гармонию и счастье, научит распадающиеся семьи снова любить друг друга! — Чем больше он говорил, тем увереннее становился. — Проповедовать любовь и толерантность, нести благую весть множеству людей — звучит как очень значимая работа. Э-хе-хе, моя выдающаяся харизма наконец-то найдёт достойное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Хохочущий Ван Линь застыл. Он разинул рот и просидел в оцепенении три секунды, прежде чем инстинктивно ухватился за Су Ина. — …Брат Чу, пожалуйста, не поддавайся порыву!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будущем уровень разводов в нашей стране подскочит, случаи разрыва отношений между родителями и детьми участится, мировой рейтинг счастья упадёт… И всё это будет как-то связано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международном аэропорту на восточной окраине города А вскоре после приземления рейса из-за океана из зала ожидания медленно вышел человек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 до забронированного отеля, он подключился к сети и сразу же увидел на самом верху списка трендов строку: [Председатель «Шэнмин» в больнице, в коме, реанимация].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компания семьи Чу?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поспешно нажал. Одна за другой ссылки на новости всплывали на его телефоне, а вместе с ними — та самая навязчивая подборка мемов про толерантность.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Выражение его лица постепенно застыло, а затем и вовсе стало пустым. Неужели из-за того, что он столько лет прожил за границей, он уже отстал от культурных тенденций своей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*Новый инструмент вышел на сцену.*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звонок застал Су Ина как раз в тот момент, когда он, выбрав из числа желающих приобрести акции «Шэнмин» наиболее заинтересованных кандидатов, провёл с каждым из них предварительные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Линя, который работал не менее десяти часов в день, дал ему множество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беседу с последним потенциальным покупателем, раздался звонок. На экране отображалось: «Кладбище».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 смерти матери, на Цинмин и в некоторые другие особые дни изначальный хозяин имел привычку посещать кладбище, чтобы навестить мать, и давно обменялся контактами с тамошними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правило, если не случалось чего-то экстраординарного, сотрудники кладбища не связывались с родственниками первыми. Значит, произошло что-то, что вынудило их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Су Ин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сотрудник на том конце провода излагал суть дела, выражение лица молодого человека постепенно менялось от любопытства и недоумения к удивлению: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дядя?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Уехавший много лет назад за границу, он вернулся, чтобы почтить память сестры, но, не имея контактов племянника, обратился к сотрудникам кладбища. Те, конечно, не могли просто так передать контакты Су Ина незнакомцу — решение оставалось за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Су Ин понял из слов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 задумываясь, ответил Су Ин. — Передайте ему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