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стриженная девушка, чувствуя неловкость, поспешила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слишком! Напасть на человека прямо рядом со школой! Это просто беспредел! Нужно срочно вызвать полицию! Кстати, Чу Яо, ты узнал,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их знаешь? — не удержался другой парень. — Мне показалось, я слышал что-то про «украл жену»…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Вот это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дружно обернулись, и парень, попавший под их «волчий» взгляд, невольно отступил на шаг, поправившись: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хотя, может, я просто неправильно расслышал?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неправильно расслышал!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почти не задумываясь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«…» Зачем ты так орешь?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тоже понял, что переборщил с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была накрыта толстой тканью, которая создавала барьер, и во время избиения он был настолько ошеломлен и унижен, что не мог трезво мыслить. К тому же оскорбления нападавших перекрывали друг друга, и он не смог разобрать полные фразы, уловив лишь ключевые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кто-то упомянул «украл жену», он почувствовал неловкость и инстинктивно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именно вчера он совершил нечто, что можно было назвать «кражей чужой жены». И это воспоминание до сих пор свежо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вызвать полицию, но внезапно его осенила мысль: «Голоса тех людей были незнакомы, и я ни с кем не враждовал. Может, это брат…»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 вчера Су Ин вел себя так, будто не держал на него зла, даже великодушно поддержал его в стремлении к истинной любви, проявляя больше энтузиазма, чем сам заинтересованный. Но разве человек, совершивший ошибку и чувствующий вину, может поверить в искреннюю великодушность другого? Разве это не делает его еще более низким?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 ему, что брат действительно великодушен, но даже сам Чу Яо не осознавал, что в глубине души он скорее надеялся на его ненависть и месть — иначе, что же тогда представляют собой его собственные поступки? Действия подлого человека, совершенно не считающегося с братскими узами?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Считая, что все это лишь игра судьбы, случайность, непреднамеренный поступок, и никогда не стремясь украсть невесту брата, Чу Яо, конечно, не хотел признавать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осознав, что, возможно, это месть со стороны брата, он почувствовал странное облегчение, и его вина и смущение незаметно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остальных, желавших вызвать полицию, и со сложным выражением лица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знаю, кто это. Не нужно вызывать полицию, давайте просто забудем об этом. Когда я вернусь, поговорю с братом и найду хорошего психолога.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звучал так, будто он проявлял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Яо не заметил, как его одноклассники обменялись взглядами, в которых читалось что-то неоднозначное.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нельзя позволить брату продолжать вести себя ненормально, Чу Яо попрощался с одноклассниками и собрался уйти с достоинством. Сделав первый шаг, он схватился за стену, скривившись от боли — задница болела! Ноги, хоть и не были основной мишенью, тоже немного 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парня поспешили поддержать его с обеих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мы сначала отведем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тоже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сначала в больницу, вдруг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были такими уж заботливыми, просто им хотелось продолжить наблюдать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случай явно обещает быть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 ключевое слово «украл жену» с реакцией Чу Яо, который не вызвал полицию и явно чувствовал себя неловко, все заинтересовались. Кроме любопытства, их охватило желание выяснить правду, ведь возможно, их одноклассник оказался не тем, кем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Чу Яо всегда имел хорошую репутацию в школе, был из знатной семьи, красив и талантлив, пользовался популярностью у девушек, но оставался равнодушным к их вниманию, что только усиливало их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это всего лишь маска, а на самом деле он двуличен и увлекается созданием драм с изменами…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стало тяжело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негодяй оказался рядом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 знакомой больнице Чу Тяньчэн и его жена, обсуждая, как уговорить старшего сына тайно посетить психолога, не привлекая внимания общественности, встретили младшего сына, доставленного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Чу Яо с задницей, увеличившейся в размерах до XXXL.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головах супругов медленно появился ряд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ждали, что ты приведешь старшего брата в больницу, а ты сам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обновленная версия Чу Яо была доставлена в больницу, Су Ин находился у соседнего дома, наблюдая за кошачьей дракой — точнее, он с энтузиазмом руководил боем двух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приглашению соседей он согласился снова пообедать у них вчера, а эти две кошки были недавно взяты на воспитание госпожой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черный и белый комки сцепились в ожесточенной схватке. Единственный двуногий наблюдатель не только не вмешивался, но, подобно дирижеру оркестра, размахивал руками, вовлекаясь в процесс больше, чем сами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энтузиазмом 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Черный, вперед, левый хук, правый хук, удар ногой — ой, белый, уклоняйся, прыжок, бросок вперед, виляй хвостом, кусай за ухо! Да, молодец! Вот так, ради рыбки,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включил музыкальное приложение на телефоне, выбрав популярную саундтрек из аниме для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энергичную музыку, подбадриваемый Су Ином, кошки сражались все яростнее, и вскоре вокруг летали клочья шерсти и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из школы на обед Ван Линь с изумлением наблюдал за дракой кошек у входа и за человеком, подбадривающим их, с выражением полного недоумения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они что, у входа дерутся? И, кстати, Чу Гэ, почему ты тут стоишь, а не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бы это объяснить? — Су Ин задумался на секунду, затем принял серьезный вид. — Это долгая история, связанная со священной битвой за рыбку, где на кону стоят честь и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пакетик с рыбкой, словно готовый в любой момент вскочить с инвалидного кресла, и торжественно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можно сказать, случайно оказался здесь, приняв священный предмет из рук госпожи Чжан, став хранителем святыни и судьей этой священной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Ван Линь сдержанно закатил глаза, автоматически переведя: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Чу Гэ, ты пришел покормить кошек, а они подрались из-за рыбки?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кивнул, как кошка: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Линь, настоящий подросток-анимешник: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ему сказать? Городские шутки? Может, ему тоже стоит придумать что-то анимешное?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Су Ин похлопал его по плечу, передавая пакетик с рыбкой, и с улыбкой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вернулся, то священный предмет теперь твой, и роль судьи тоже твоя. Не забудь вручить вкусную рыбку победителю. В общем, я уже наигрался.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Линь машинально взял пакетик, кивнул, а затем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рыбка ведь и так предназначалась кошкам, почему она стала призом для победителя?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http://bllate.org/book/15395/1359985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