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бросила взгляд на чек и с возмущением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думаете, что мы, как пара, будем гнаться за деньгами и ради ваших грязных денег с радостью отдадим нашего любимого ребёнка, которого растили более двадцати лет? Что это за родители мы тогда? Не дай бог, кто-нибудь узнает, как мы поступили, и начнёт нас осуждать!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Юйдань, как и Ду Пэнфэй, изменилась в лице, то бледнея, 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Лифан взяла чек и пододвинула его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думала, что сумма будет внушительной, а это что? Всего лишь годовой доход нашего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возможно, стоит добавить ещё два ресторана в городе Цзянлу, но без учёта фабрики солений. Сейчас фабрика солений приносит хороший доход, знаете ли? Особенно после сотрудничества с компанией «Гулинь Грин Продактс». В прошлом году она стала крупным налогоплательщиком города Цзянлу и даже получила награду от городского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 открыла рот, но Гу Цин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Не, вы хотели сказать, что мы невоспитанны? Но, думаю, слова моей мамы, хоть и грубоваты, но справедливы. Это результат её полноценной и счастливой жизни, а не просто оценка по количеству её активов. Ни одно социологическое исследование не доказало, что воспитание человека прямо пропорционально его богатству. И сейчас моя мама и вы, госпожа Не, — лучший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Бэйтин, это я должна была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всё же его мать. Эти слова Линь Лифан не смогла произнести вслух, но Гу Цин, зная, что она хотела сказать,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доказано, что Ду Мынлинь не является родным ребёнком супругов Ду, а я — не ваш и не папин родной ребёнок. Но нет доказательств, что я — ваш с госпожой Не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Юйдань, сделав несколько глубоких вдохов,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Бэйтин, почему ты не хочешь вернуться? Все активы корпорации «Ду» в будущем будут твоими. Разве это не лучше, чем оставаться с нынешними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почти рефлекторно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Наш Бэйтин и сейчас не бедствует! Скоро он станет доктором наук, получил национальные награды, все его преподаватели хвалят его, а раньше его даже принимали государственные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вспомнив услышанное ранее, подошёл и окликнул Не Юйдань: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давая понять, что не стоит быть столь прямолинейной, иначе это вызовет насмешки. Лучше сыграть на чувствах, чем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 Мынлинь тоже был ранен, особенно после такого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 проигнорировала Ду Мынлиня и с усмешкой обратилась к 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Разве не благодаря хорошим генам Бэйтин так преуспел?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империя Цин уже давно пала, а ты всё ещё делишь людей на сорта, — Линь Лифан повернулась к Гу Цину. — Бэйтин, я правильно употребила этот 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без колебаний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вам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Ду Мынлинь, выпускник Кембриджского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удар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Юйдань, понимая, что жёсткий подход не сработал, решила сменить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думаешь, но я — твоя родная мать. Когда я была беременна тобой, я вместе с твоим отцом ездила по делам. Мы планировали рожать в столичной больнице, но ты родился раньше срока, и пришлось рожать в Цзянлу. Это заняло целые сутки… Даже если ты не вырос с нами, разве можно отрицать, что я тебя родила и что у нас есть кровная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без существенных доказательств не стоит быть столь уверенным, — Гу Цин серьёзно ответил. — Я учёный, и всё оцениваю по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отрицаем кровную связь. Всё зависит от желания ребёнка. Видите, мы с нашим стариком Гу с самого начала не говорили, что не позволим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тут же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вам нужно предоставить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Юйдань, чувствуя, как сердце её разрывается от злости, взяла чек и покинула это место раздора. Ду Мынлинь, взглянув на семью Гу, небрежно кивнул им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 была настолько разгневана, что, увидев вышедшего за ней Ду Мынлиня, ещё больше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 Ты просто смотрел, как они меня унижают? Даже если я не твоя родная мать, ты все эти годы рос в семье Ду. И сейчас ты показываешь свою холодность. Видно, что не родной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возможно, поддавшись напряжённой атмосфере или уколотый словами Не Юйдань,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Если Гу Бэйтин действительно ваш родной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увидев, как изменилось лицо Не Юйдань, сразу пожалел о своих словах и поспешил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это имел в виду. Давайте сначала вернёмся домой, папа наверняка уже собирает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Ду Мынлиня, она повернулась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остался стоять на месте,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шум сзади, он очнулся и обернулся, увидев вышедших Линь Лифан и Гу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 говорил, что пока нет существенных доказательств, он также сказал, что Ду Мынлинь — их родной ребёнок. Поэтому супруги, чем больше смотрели на Ду Мынлиня, тем больше он им нравился, и они вышли, услышав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не зная, что сказать, просто сел в машину и поехал обратно в дом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Линь Лифан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 Ду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Пэнфэй, получив отказ от Гу Цина, начал искать другие способы. У него было много связей, и он быстро нашёл больницу, которая проводила медицинские осмотры для студентов Университета Цзинхуа, чтобы получить образцы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отказ был унизительным, Ду Пэнфэй не стал распространяться об этом, что привело к недоразумениям в семье Ду. Они не видели, как Ду Мынлиня выгнали из штаб-квартиры, и не видели возвращения того самого исследователя, который, как говорили, был их кровью. Неужели Ду Пэнфэй всё ещё испытывает отцовские чувства к Ду Мынлиню и не хочет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знали, что Не Юйдань посетила тот дом и вернулась с пустыми руками. Позже, узнав, что, возможно, тот человек не хочет возвращаться, они с презрением отнеслись к этой информации. Сколько людей мечтают попасть в корпорацию «Ду»? Кто в наше время будет отказываться от денег ради каких-то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другие члены семьи Ду решили, что они ошиблись, и начали думать, как избавиться от Ду Мынлиня.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студент, живущий в башне из слоновой кости, будет менее опасен, чем Ду Мынлинь, который годами готовился стать наследником. Когда произойдёт замена, новый наследник будет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члены семьи Ду враждовали между собой, они понимали, что эту историю лучше не разглашать в СМИ, чтобы не повлиять на акции и не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шила в мешке не утаишь. Кроме Ду Пэнфэя, другие члены семьи Ду тоже не ладили друг с другом, и вокруг них было много «чертей».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история корпорации «Ду» попала в поле зрения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Скандалы в богатых семьях, особенно с такими драматичными поворотами, всегда привлекают внимание читателей. Поэтому, как только информация с цензурой появилась в прессе, множество людей начали обсуждать и пытаться расшифровать, о какой же семье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с подменой детей раскрылась, уже был сентябрь. После всех этих событий, когда новости вышли, уже приближался октябрь. К этому времени Ду Пэнфэй получил результаты ДНК-теста, которые подтвердили, что Гу Цин — это тот самый подменённый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успокоился, но также был раздражён тем, что Гу Цин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