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больше ранило Ду Мынлиня, так это отношение Ду Пэнфэя и Не Юйдань. Ду Пэнфэй, хоть и не был его биологическим отцом, но Ду Мынлинь с детства получал лучшее образование и ресурсы от семьи Ду, и его способности были на высоте. К тому же, он участвовал во многих ключевых проектах семьи, поэтому просто отпустить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Юйдань же не могла позволить себе потерять статус главной леди семьи. Она знала, что её биологический сын, хоть и не изучал бизнес, владел множеством патентов, которые были очень востребованы в корпорации «Ду». Если такой ребёнок вернётся в семью, то все внутренние интриги и борьба за власть будут сведены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нельзя отрицать, что Не Юйдань всё ещё испытывала материнские чувства к Ду Мынлиню, но в данный момент её статус и богатство были важнее. К тому же, Ду Мынлинь мог остаться в корпорации «Ду», так что он не уйдёт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отношение для ещё молодого Ду Мынлиня было более болезненным, чем холодность остальных членов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заставило его почувствовать себя подавленным и даже немного возмущённым: разве он хотел, чтобы всё так сложилось?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текущей ситуации, Гу Цин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не о твоих двоюродных сёстрах, а о внебрачной дочери Ду Пэнфэя. Ей девятнадцать лет, так что, если у вас есть какие-то мысли, хоть это и противоречит морали, но не нарушает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…Хоть я и не удивлён такому, но я не знал об этом, — ответил Ду Мынлинь.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 нахмурился, ведь ему и Гу Цину всего двадцать один год, а эта девушка всего на два года младше.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Ду Мынлинь посмотрел на Гу Цина, сидящего напротив с видом интеллектуала, и вспомнил материалы, которые он 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отказался предоставить образец ДНК, и я сомневаюсь, что мой отец рассказал бы тебе об этом. Так откуда ты знаешь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убрал планшет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Ду Мынлиня стало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имею в виду, что если Ду Пэнфэй готов послать людей в мою лабораторию, кто знает, что он ещё может сделать незаконного, — Гу Цин посмотрел на Ду Мынлиня с лёгкой улыбкой. — Если ты хочешь знать, я узнал о нашем обмене ещё в старшей школе, так что ты можешь убрать своё удивление по поводу того, что я не восхищаюсь корпорацией «Ду». В этом ты и Ду Пэнфэй очень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извиняюсь, — сказал Ду Мынлинь. — Но, даже если это не хвастовство, корпорация «Ду» действительно заслуживает уважения большинства.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нескольких посетителей кафе, которые пользовались телефонами их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семейные устои оставляют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намёк был слишком очевиден, и Ду Мынлинь не мог ничего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где слабые места корпорации «Ду» — это семейный бизнес с жестокими внутренними конфликтами, где многие члены семьи думают только о сиюминутной выгоде, не заглядывая в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то, что он видел в чайном доме, и то, что Гу Цин был интеллектуалом, живущим в своей башне из слоновой кости, его неприязнь к семье Ду была понятна. Но корпорация «Ду» не так легко отпустит свои позиции, думал Ду Мынлинь.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слегка приподнял бровь, чувствуя себя внезапно слабым 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рассказал своим родителям о нашем обмене вчера. Они предложили считать, что у каждой семьи появился ещё один сын. Но, встретившись с тобой и зная о семье Ду, я понимаю, что всё не так просто,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был воспитан семьёй Ду, ранее управлял филиалом корпорации в Великобритании, так что ты знаешь слишком много; а я? Ду Пэнфэй и Не Юйдань уже оценили мои патенты и их ценность для корпорации, и они не позволят другим получить то,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удивлён? Полагаю, моя позиция кажется тебе слишком пессимистичной?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хорошо подготовился, — наконец сказал Ду Мынлинь.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связался с твоим профессором из Кембриджа, Хассани. Мы познакомились на проекте «Улучшение понимания конфликтов и сотрудничества через теорию игр». Мы немного поговорили о тебе и твоей дипломной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сказать, что ты — талантливый молодой человек, и моим родителям ты понравишься. Кстати, когда ты был в чайном доме, ты ведь хотел посмотреть, какие люди твои биологические родители? Ну как, они произвели на тебя хорошее впечатление?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 снова замер,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немного растерянным, и Гу Цин, похоже, понял его чувства, поспешив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 твоей дипломной работой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 волновался, — поспешно ответил Ду Мынлинь. — Просто ты оказался не таким, как я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 лишь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хотел что-то добавить, но в этот момент на его телефон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и на экране появился виртуальный дисплей размером с несколько телефонов, на одном из которых была Не Юйдань. Новое сообщение было от Лю Юяня, а затем раздался звонок от Гу Цзяньго. Гу Цин убрал остальные виртуальные экраны, сосредоточившись на звонке.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который ещё недавно гордился брендом телефонов корпорации «Ду», теперь чувствовал, будто его ударили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Гу Цин не ценил корпорацию «Ду». Если у него есть такие технологии, которые могут быть применены не только в телефонах, но и в других высокотехнологичных отраслях, то он может достичь глобальной монополии. Что может быть лучше, чем технологическая монополия и уникальный продукт для накопления капитала?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 был в восторге, а Гу Цин закончил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мама пришла? — спросил Ду Мынлинь.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только. Мы, возможно, станем свидетелями чего-то впечатляющего.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Не Юйдань, этой знатной дамы, то достаточно вспомнить, как она заставила одну из любовниц Ду Пэнфэя потерять ребёнка, едва не убив её, чтобы понять, какая она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этот случай не стал достоянием общественности, его быстро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ошибкой автора оригинала, но в сюжете семья Ду была похожа на типичную телевизионную драму: скандалы, интриги, любовницы и любовники, азартные игры и наркотики.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даже обмен детьми, вероятность которого стремится к нулю, стал реальностью, то появление других элементов уже не удивляло.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Гу Цин и Ду Мынлинь пришли в чайный дом, они стали свидетелями настоящего зрелища: 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здесь Не Юйдань бросила чек Линь Лифан и Гу Цзяньго, чтобы они отпустили её родного сына, а не «уходи, ты, маленькая соблазнительница, от моего сына».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из всех присутствующих только Не Юйдань чувствовала себя комфортно в этой ситуации, даже Ду Мынлинь ощущал неловкость и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 была в ярости. Сначала она вела себя вежливо, но Не Юйдань оказалась слишком высокомерной, смотря свысока на простых людей, и теперь она ещё и бросила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 была прямолинейной женщиной, поэтому она хлопнула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госпожа Ду, что с вами происходит? Мы обе семьи — жертвы, и мы с мужем это понимаем. Мы хотели уважать выбор ребёнка и обсудить всё мирно. Почему вы ведёте себя так высокомерно и не понимаете наших искренних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