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ранило Ду Мынлиня, так это отношение Ду Пэнфэя и Не Юйдань. Ду Пэнфэй, хоть и не был его биологическим отцом, но Ду Мынлинь с детства получал лучшее образование и ресурсы от семьи Ду, и его способности были на высоте. К тому же, он участвовал во многих ключевых проектах семьи, поэтому просто отпустить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Юйдань же не могла позволить себе потерять статус главной леди семьи. Она знала, что её биологический сын, хоть и не изучал бизнес, владел множеством патентов, которые были очень востребованы в корпорации «Ду». Если такой ребёнок вернётся в семью, то все внутренние интриги и борьба за власть будут сведены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отрицать, что Не Юйдань всё ещё испытывала материнские чувства к Ду Мынлиню, но в данный момент её статус и богатство были важнее. К тому же, Ду Мынлинь мог остаться в корпорации «Ду», так что он не уйдёт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для ещё молодого Ду Мынлиня было более болезненным, чем холодность остальных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его почувствовать себя подавленным и даже немного возмущённым: разве он хотел, чтобы всё так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текущей ситуации, Гу Цин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твоих двоюродных сёстрах, а о внебрачной дочери Ду Пэнфэя. Ей девятнадцать лет, так что, если у вас есть какие-то мысли, хоть это и противоречит морали, но не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я и не удивлён такому, но я не знал об этом, — ответил Ду Мынлинь.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нахмурился, ведь ему и Гу Цину всего двадцать один год, а эта девушка всего на два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Ду Мынлинь посмотрел на Гу Цина, сидящего напротив с видом интеллектуала, и вспомнил материалы, которые он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отказался предоставить образец ДНК, и я сомневаюсь, что мой отец рассказал бы тебе об этом. Так откуда ты знаешь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убрал планшет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Мынлиня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имею в виду, что если Ду Пэнфэй готов послать людей в мою лабораторию, кто знает, что он ещё может сделать незаконного, — Гу Цин посмотрел на Ду Мынлиня с лёгкой улыбкой. — Если ты хочешь знать, я узнал о нашем обмене ещё в старшей школе, так что ты можешь убрать своё удивление по поводу того, что я не восхищаюсь корпорацией «Ду». В этом ты и Ду Пэнфэй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извиняюсь, — сказал Ду Мынлинь. — Но, даже если это не хвастовство, корпорация «Ду» действительно заслуживает уважения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нескольких посетителей кафе, которые пользовались телефонами их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семейные устои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намёк был слишком очевиден, и Ду Мынлинь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где слабые места корпорации «Ду» — это семейный бизнес с жестокими внутренними конфликтами, где многие члены семьи думают только о сиюминутной выгоде, не заглядывая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он видел в чайном доме, и то, что Гу Цин был интеллектуалом, живущим в своей башне из слоновой кости, его неприязнь к семье Ду была понятна. Но корпорация «Ду» не так легко отпустит свои позиции, думал Ду Мынлинь.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бровь, чувствуя себя внезапно слабым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своим родителям о нашем обмене вчера. Они предложили считать, что у каждой семьи появился ещё один сын. Но, встретившись с тобой и зная о семье Ду, я понимаю, что всё не так 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воспитан семьёй Ду, ранее управлял филиалом корпорации в Великобритании, так что ты знаешь слишком много; а я? Ду Пэнфэй и Не Юйдань уже оценили мои патенты и их ценность для корпорации, и они не позволят другим получить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удивлён? Полагаю, моя позиция кажется тебе слишком пессимистичной?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подготовился, — наконец сказал Ду Мынлинь.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связался с твоим профессором из Кембриджа, Хассани. Мы познакомились на проекте «Улучшение понимания конфликтов и сотрудничества через теорию игр». Мы немного поговорили о тебе и твоей дипломной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сказать, что ты — талантливый молодой человек, и моим родителям ты понравишься. Кстати, когда ты был в чайном доме, ты ведь хотел посмотреть, какие люди твои биологические родители? Ну как, они произвели на тебя хорошее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снова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растерянным, и Гу Цин, похоже, понял его чувства, поспешив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твоей дипломной работой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волновался, — поспешно ответил Ду Мынлинь. — Просто ты оказался не таким,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что-то добавить, но в этот момент на его телефон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и на экране появился виртуальный дисплей размером с несколько телефонов, на одном из которых была Не Юйдань. Новое сообщение было от Лю Юяня, а затем раздался звонок от Гу Цзяньго. Гу Цин убрал остальные виртуальные экраны, сосредоточившись на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ещё недавно гордился брендом телефонов корпорации «Ду», теперь чувствовал,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Цин не ценил корпорацию «Ду». Если у него есть такие технологии, которые могут быть применены не только в телефонах, но и в других высокотехнологичных отраслях, то он может достичь глобальной монополии. Что может быть лучше, чем технологическая монополия и уникальный продукт для накопления капитала?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был в восторге, а Гу Цин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мама пришла? — спросил Ду Мынлинь.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Мы, возможно, станем свидетелями чего-то впечатляющего.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 Юйдань, этой знатной дамы, то достаточно вспомнить, как она заставила одну из любовниц Ду Пэнфэя потерять ребёнка, едва не убив её, чтобы понять, какая она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случай не стал достоянием общественности, его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ошибкой автора оригинала, но в сюжете семья Ду была похожа на типичную телевизионную драму: скандалы, интриги, любовницы и любовники, азартные игры и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даже обмен детьми, вероятность которого стремится к нулю, стал реальностью, то появление других элементов уже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Цин и Ду Мынлинь пришли в чайный дом, они стали свидетелями настоящего зрелища: 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Не Юйдань бросила чек Линь Лифан и Гу Цзяньго, чтобы они отпустили её родного сына, а не «уходи, ты, маленькая соблазнительница, от моего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всех присутствующих только Не Юйдань чувствовала себя комфортно в этой ситуации, даже Ду Мынлинь ощущал неловкость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была в ярости. Сначала она вела себя вежливо, но Не Юйдань оказалась слишком высокомерной, смотря свысока на простых людей, и теперь она ещё и бросила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была прямолинейной женщиной, поэтому она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госпожа Ду, что с вами происходит? Мы обе семьи — жертвы, и мы с мужем это понимаем. Мы хотели уважать выбор ребёнка и обсудить всё мирно. Почему вы ведёте себя так высокомерно и не понимаете наших искренних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