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Ли Цзюэ, его успехи в учёбе значительно улучшились. Он ещё не выбрал специализацию, и у него явный перекос в сторону точных наук, гуманитарные предметы у него хромают. За последние два семестра он держался исключительно за счёт точных наук, что явно указывало на его выбор в пользу науки. Даже после выбора специализации его результаты всё ещё уступали результатам Ли Чу и Ли Ци в рейтинге класса, но теперь он мог рассчитывать на поступление по особой квоте, и с поддержкой такого мастера, как Гу Цин, ему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ресторан семьи Гу стало приходить всё больше родителей студентов. Сначала они были сдержанны, хвалили Линь Лифан за успехи их сына Бэйбэя и просили своих детей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некоторые родители даже приносили сертификаты своих детей, чтобы порекомендовать их, словно надеясь, что Линь Лифан, как мать, сможет уговорить сына взять их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вернулась на кухню и тихо сказала Гу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Бэйбэй, конечно, выдающийся, но почему все относятся к нему как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помогает одноклассникам с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не была уверена, ведь среди родителей были и те, чьи дети учились в первом классе. Вряд ли он мог помогать с уроками ученикам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они с мужем были невероятно рады успехам сына. В последние дни в их заведении действовала скидка 88%, а новое блюдо — маринованные цветы чеснока — подавалось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маринованное блюдо было фирменным, и некоторые посетители, никогда не пробовавшие его раньше, сразу полюбили его, хотя были и те, кому оно не понравилось. Для таких гостей в заведении предлагали заменить блюдо на что-то другое, тоже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сын владельцев добился успеха на международном конкурсе, и, видя их радость, посетители не создавали проблем. Если блюдо не нравилось, его просто меняли, и атмосфера была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Цина и его команды тоже царила гармония, хотя их робот-уборщик не вернулся с ними в Цзянлу.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Робот-уборщик всё же вернулся в страну, но перед этим представители Космического агентства столицы выразили желание подробно изучить его и пригласили команду на стажировку. Учитывая, что они ещё ученики выпускного класса, стажировку решили провести летом. Конечно, после изучения робота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создало у Ся Шусина и его друзей ощущение, что они случайно создали исследовательского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стал раскрывать, какую ценность на самом деле представляет робот-уборщик. Он не чувствовал себя оскорблённым тем, что Космическое агентство забрало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Цина робот был довольно грубым, так как многие материалы он не мог получить, не нарушая закона. Однако у Космического агентства таких ограничений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считал, что они могут сотрудничать, и надеялся, что, когда его образец вернётся, он будет значительно улучшен.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Гу Цина и его команды в школу было встречено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руководство и учителя, но и другие ученики выражали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Цин был занят. Первым делом нужно было завершить прототип для очистки речной воды, который они отправили на Всекитайский конкурс научно-технического творчества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охраны окружающей среды, узнав, что главный ответственный вернулся, настояло на скорейшем завершении прототипа, отметив, что это изобретение может стать новым этапом в борьбе с загрязнением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министерство, но и вышестоящие инстанции, ознакомившись с материалами, также проявили интерес, особенно после изучения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отправило двух опытных инженеров-экологов, но, поскольку это был конкурсный проект, они не участвовали в создании прототипа, а лишь проверили данные на месте, получив более достоверные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данные практически не отличались от тех, что предоставил Гу Цин, несмотря на его скромное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подчеркнуло потенциал прототипа, созданного школьниками.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Шусин, Ли Чу и Ли Ци готовились к гаокао, они не участвовали в проекте на последнем этапе, но их вклад был отмечен в документации. Однако, судя по текущей ситуации, им, возможно, и не понадобятся дополнительные баллы от этого конкурса для поступления в престижные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без их помощи Гу Цин справлялся, процесс не замедлился. Однако он понимал, что, возможно, ещё до окончания конкурса прототип будет изъят.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мог лишь сказать, что как этот прототип, так и ядерные технологии робота-уборщика были запатентованы, причём не только на его имя. В отличие от метода культивации стволовых клеток трахеи, который был исключительно его заслугой, и перед возвращением в страну с ним уже связались медицинские компании, желающие получить лицензию на патент. Гу Цин пока обдумывал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Гу Цин, прототип был реквизирован государственными органами.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бесплатным, но Гу Цин не рассматривал это как коммерческую сделку, поэтому он практически бесплатно передал его государству. Хотя это казалось невыгодным, скрытые преимущества были огромны, и они проявятся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 награды сыпались как из рога изобилия, причём не только для участников проекта, но и для Четвёртой средней школы, которая получила награду от Министерства образования, а также для научных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и другие награды. Премия от Всекитайского конкурса научно-технического творчества молодёжи будет вручена в августе, но до этого Министерство образования уже выделило школе средства. Провинциальное и городское правительства также не остались в стороне, а городской департамент образования предоставил партию лабораторного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«Лилай» по производству бытовой химии также решила воспользоваться моментом. Их новый продукт скоро выйдёт на рынок, и они хотели привлечь внимание жителей Цзянлу, их родного города. Теперь, когда Гу Цин стал местной знаменитостью, они решили использовать это для рекламы, что было выгодно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пожертвовали школе партию исследовательского оборудования на значительную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компания «Лилай» рассматривала возможность учреждения стипендии для местных школьников, что не только принесло бы им хорошую репутацию, но и, возможно, помогло бы найти нового таланта, подобного Гу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компании «Лилай», эта череда радостных событий больше всего обрадовала родителей учеников и руководство школы. Четвёртая средняя школа Цзянлу теперь была на слуху в Министерстве образования, а благодаря репортажам на провинциальном и городском телевидении, она стала известна по всей провинции Аньси, особенно в Цзянлу.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количеству просмотров их сайта и звонков в приёмную комиссию можно было судить, что школа стала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привлекало больше студентов, но и помогало нанимать лучших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лаборатории школы значительно улучшились, и теперь в них было оборудование, которого даже не было в Первой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 в последнее время ходил с гордо поднятой головой, и к Гу Цину, главному герою, у него не было ни одной претензии. Если бы не недавняя стипендия, директор бы с радостью вручил ещё одну. Но до итоговых экзаменов оставалось не так много времени, и тогда можно будет увеличить размер стипендии для первого места. Хотя неясно, сможет ли Гу Цин дождаться конца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многие приёмные комиссии интересовались Гу Цином, и даже его старый друг, профессор Сунь, хотел, чтобы директор Ци выяснил, собирается ли Гу Цин сдавать гаокао в этом году. Если да, то школе нужно поторопиться, иначе срок подачи заявок истечёт.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 просто не успел спросить. Теперь, когда все соревнования закончились и Гу Цин вернулся в школу, директор вызвал его для беседы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 был очень доброжелателен, но, прежде чем он успел заговорить, Гу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планирую сдавать гаокао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