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Безопасность в этой биотехнологической компании нуждалась в обновлении, иначе Гу Цин не смог бы так быстро отправить поддельное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планете Сайнс редко можно было встретить следы деятельности групп, борющихся за равноправие омег. У таких групп были свои базы, обычно на необитаемых или заброшенных планетах, и многие сбежавшие из дома омеги находили там приют. Даже если бы семья Су решила его искать, они, скорее всего, пропустили бы Сайнс.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Цин считал, что, скорее всего, Су Хуайлан скрыл бы факт побега своего старшего сына. В конце концов, он был человеком, который очень дорожил своей репутацией и публично поддерживал движение за равноправие омег. Если бы стало известно, что он не поддерживает собственного сына, это стало бы насмешкой над его публичной 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Гу Цин обосновался на Сайнсе.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технологии охватывали все сферы жизни, и, работая в компании, Гу Цин параллельно серьёзно изучал технологическое развитие этого мира и применял свои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Роботы-уборщики были незаменимы, а среди других роботов Гу Цин создал робота, способного к самокопированию. Пока он не позволял этому роботу размножаться, используя его в качестве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требовали значительных затрат, поэтому Гу Цин, находясь на коммерческой планете Сайнс, использовал свои навыки для заработка. Когда сталкивался с тем, что невозможно было купить за деньги, отправлял своих самокопирующихся роботов на исследование галактики, постепенно расширяя их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Цин не забывал о своей первоначальной цели — подорвать основы ABO-системы.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возвращало его к вопросу о разделении людей в процессе эволюции. ABO-дифференциация была закодирована в определённых участках генетической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их с теми, что он помнил, Гу Цин смог точно определить нужные гены. После дальнейших исследований и анализа данных он выяснил, какой именно участок отвечает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Гу Цина заключался в изменении этого 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ABO-система была результатом длительной эволюции, а человечество насчитывало более 20 миллиардов человек, рассеянных по почти 300 планетам Межзвёздной Федерации. Осуществить задуманное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Цин создал организм, который эффективно воздействовал на людей Федерации, интегрируясь в их биологическую цепочку и ускоряя процесс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нашёл себе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центральный компьютер Сети? Он был создан Федерацией и, естественно, следовал трём основным законам робототехники. Кроме того, это был всего лишь искусственный интеллект, который никогда не стал бы намеренно вредить гражданам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 умел обращаться с ИИ и хотел помочь ему эволюционировать в этом параллельном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люди Федерации, страдающие от ABO-дифференциации и периодических приступов течки, не пытались решить проблему на корню, отчасти потому, что у них не было сильных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эпоху высоких технологий искусственный интеллект стал повсеместным, а роботы и андроиды вошли в дома и отрасли. Если бы роботы не пробудились, разве не было бы это напрасной тратой такого технологического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наблюдала,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пропал два года назад, и семья Су до сих пор не нашла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Су Цзинь, Су Хуайлан уже объявил бы о смерти сына. В конце концов, факт побега Су Чэня не удалось скрыть, и все в их кругу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быстро переключились на новые новости, Су Хуайлан продолжал думать, что его коллеги обсуждают его за спиной, что вызывало у него глубокое раздражение, и он вымещал свой гнев на Хань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однако, не переставал искать брата. Он узнал о событиях, предшествовавших побегу Су Чэня, и, сопоставив все факты, постепенно разглядел истинное лицо Су Хуайлана под маской заботливого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однажды обнаружил, что Хань Лина была ранена. Он утешил мать и предложил ей жить с ним, но встретил яростный отказ. Хань Лина утверждала, что всё это произошло из-за того, что она плохо воспитала Су Чэня, и что она заслуживает всего, что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также осознал психологические проблемы Хань Лины, но, прежде чем он успел что-то предпринять, на планете Линьэнь произошло масштабное биологическое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был срочно вызван в Военное ведомство, где встретился с Августом и другими. Там он узнал, что не только Линьэнь подверглась вторжению, но и другие регионы Федерации постепенно атаковались.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стало известно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Август выглядел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проводим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вторжение на Линьэнь было обнаружено случайно. К тому времени, как они это заметили,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стала критической. Когда именно началось вторжение? Какое влияние оно окажет на биологическую цепочку Федерации? Почему на Линьэнь были задержки в связи? Как долго это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вопросы заставили Федерацию действовать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Федерация быстро выяснила, как функционируют вторгшиеся организмы и какие последствия они могут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 организмы уже интегрировались в человеческую биологическую цепочку, воздействуя на ABO-дифференциацию. Не более чем через два поколения у людей больше не будет ABO-разделения, останутся только мужчины и женщины, как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существующая классовая система будет разрушена, социальные устои пошатнутся, и многолетние представления об ABO будут пересмотрены. В будущем не будет ABO, а значит, и проблем с равноправием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высших слоёв Федерации почти все были альфами, и они лучше других понимали, какие социальные изменения это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сейчас было не время для размышлений о социальных последствиях. Согласно анализу, вторгшиеся организмы были созданы искусственно, и Федерация должна была выяснить,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проблема с задержками связи требовала немедленного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Межзвёздной Федерации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Цин покинул Сайнс. Его гендерная принадлежность больше не включала омегу, остался только мужской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вторгшиеся организмы восполняли недостатки тела омег, такие как матка, которая смягчалась и поглощалась организмом как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Гу Цин убедил центральный компьютер Сети, что его действия направлены на устойчивое развитие человечества, и поэтому он мог сотрудничать с компьютером, не нарушая трёх законов робототехники.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Гу Цин дал центральному компьютеру начальный импульс для самостоятельного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считал,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планировал исследовать галактику, но перед этим оставил сообщение Су Цзиню, который всё ещё искал Су Чэня, чтобы тот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Гу Цина теперь был собственный корабль, оснащённый передовым оружием, а также роботы Сайнс, способные к самокопированию. Они могли анализировать материю на атомном уровне и использовать любые доступные ресурсы для самокопирования.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захватили планету в далёком звёздном секторе Тяньню и построили базу, ожидая прибытия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сидел на месте капитана, окружённый роботами.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сектор Тяньню.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космического корабля молодой человек с золотистыми волосами и голубыми глазами покачивался в такт музыке. Это была опера певицы Итини, и он был в восторге, пока подчинённый не доложил о приближающемся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все ждут вашего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не обычный космический корабль, а пиратский. Название пиратской группы переводилось как «Боевой ястреб», а этот молодой человек был их капитаном, Улиссом.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взглянул на данные, полученные их кораблём, и корабль показался ему знакомым. Потом он вспомнил, что это был корабль роботов, с которыми они недавно торговали магнитными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