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отправка Су Цзиня на битву с человеком, который, возможно, был его братом, добавляла трагическую, почти фаталистическую ноту, которая наверняка пришлась бы по душе гражданам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подавляющая победа была не на стороне Межзвёздной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Хуайлан больше не мог сохранять свою утончённую, учтивую маску. Он мрачно уставился на виртуальный экран, где был Гу Цин, ненавидя его так сильно, что, казалось, мог убить взглядом через этот самый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видимо, о чём-то подумал, и его лицо прояснилось, сменившись с мрачного на задумчивое. Он изначально считал Гу Цина бесполезным сыном, который мог бы стать лишь ступенькой для него и Су Цзиня, но теперь тот показал устрашающую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эту силу можно было обратить в свою пользу, разве это не было бы лучше и быстрее, чем его нынешние кропотливые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Хуайлан всё больше убеждался в осуществимости этой идеи. Ведь тот ребёнок говорил, что потерял память о прошлом, да и тогда он был слишком мал, чтобы знать правду о похищении. Теперь, как отец, он мог попытаться повлиять на него, и шансы на успех казались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отцовской интуицией или просто совпадением, но Гу Цин, оглядев присутствующих, возглавляемых федеральным маршалом,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эта война началась не по моей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полковник средних лет с гневом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вам, что после захвата Грифона и предполагаемой гибели всех граждан Федерации на этой планете такие слова звучат крайне лицемерно?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считаете, что только если Межзвёздная Федерация запустит фотонные торпеды на планету Айта и уничтожит её, любые мои слова перестанут быть лицемерными? — неторопливо парировал Гу Цин. — Это война, полковник Уоррен, и её начала именно Федерация.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Уоррен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передёргиваете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возможно, чувствуете боль от потери сына и считаете, что имеете право на любые эмоции, — вздохнул Гу Цин, — но я хочу сказать, что все на Грифоне, за исключением некоторых, кто потерял конечности, всё ещё живы, включая членов экипажей уничтоженных кораблей. Я не кровожаден, на самом деле, до сих пор я даже не убил ни одной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Айта не было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Уоррен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человек также заволновались, но прежде чем они успели что-то сказать, федеральный маршал Энтони Ояо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если противник сел за стол переговоров и раскрыл часть своих карт, у него должны были быть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правду о своём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Су Хуайлан и Хань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Ояо не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Хуайлан — высокопоставленный чиновник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быть уверен, что Гу Цин не потребует большего, и, кроме того, в условиях войны выдача федерального чиновника была бы равносильна полному признанию поражения. Кто знал, к чему это могло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 проблеме вагонетки? Это этический эксперимент, предложенный философом в древние времена на Земле, — начал Гу Цин. — Представьте, что вагонетка мчится по рельсам. На одном пути привязан один человек, на другом — пять. Вы можете переключить стрелку и выбрать, куда направить вагонетку. Спасёте одного или пятерых? Вы знаете, что такое вагонетка? Вот так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объяснение, на экране связи появилось несколько «перепуганных» лиц, одно из которых принадлежало сыну полковника Уоррена, младшему Уоррену.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Уоррен едва сдерживал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вопрос стоит так: вы выдадите Су Хуайлана и Хань Лину, а я отпущу всех с Грифона, и, возможно, мы сможем обсудить прекращение войны, — продолжил Гу Цин, сделав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осталось не так много времени, маршал. Знаете, я не убиваю людей, но вы видели, что случилось с адмиралом Августом. Думаю, у меня есть определённый талант к внушению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мемориальные образы Су Хуайлана тоже подойдут. Я думаю, они наименее подвержены обману, — подумав, Гу Цин пошёл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нужны были Су Хуайлан и Хань Лина сами по себе, он хотел, чтобы правда стала известна. И чем выше был Су Хуайлан, тем сильнее он должен был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Гу Цин произнёс с пафосом: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я такой миролюбивый,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снова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Федерация не собиралась просто так поддаваться на шантаж. Им нужно было убедиться, что Гу Цин действительно имеет право влиять на ситуацию, а также подтвердить, что все на Грифоне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им нужно было обсудить, не приведёт ли их уступка к ещё более серьёзным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Соображений было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отметить, что не все родители были такими, как Су Хуайлан, готовые пожертвовать своим ребёнком. Например, полковник Уоррен, если бы узнал, что его сын жив, наверняка бы выбрал выдать Су Хуайлана.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федеральный маршал вызвал Су Хуайлана и объяснил ему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том, что противник хочет его мемориальные образы, Су Хуайлан не смог полностью скрыть своих эмоций. Хотя он и сохранял внешнее спокойствие, услышав об общей ситуации, внутри он был в шоке и лихорадочно думал, как выйти из положения. Однако в этот момент его лицо на мгновение исказилось, и он явно показал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лишь на мгновение, для тех, кто внимательно следил за ним, этого было достаточно, чтобы кое-что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Гу Цин: Похоже, я получил не 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маршал Энтони Ояо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Депутат Су, боюсь, вам придётся предоставить свои мемориальные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Хуайлан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уловка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уловка, мы должны сначала понять, что это за уловка, — полковник Уоррен прервал его, твёрдо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противник так настойчив в отношении вас и ваших мемориальных образов, мы должны узнать, почему. Мы ещё не решили идти на уступки, но нам нужно собрать больше информации, и ваше сотрудничество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генерал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невиновны, депутат Су, почему бы вам не предоставить свои мемориальные образы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маршал Энтони Ояо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ведём тяжёлую войну, и ради Федерации вам лучше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Хуайлан чувствовал, как его сердце 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на это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крейсер, патрулирующий федеральную сферу, сообщил: в галактиках Ангэ и Эрбода обнаружены захватчики, и во главе их был тот самый материнский корабль, перед которым даже крупнейший боевой корабль Федерации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обеих звёздных системах находились военные колонии Федерации, особенно галактика Ангэ, которая была самой процветающей в экономическом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враг нападёт на них так же стремительно, как на Грифон, Федерация понесёт огромные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Ояо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свяжитесь с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Уоррен посмотрел на Су Хуайлана: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президента есть необходимые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Хуайлан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Федерации быстро отдал приказ, заставив Су Хуайлана и вызванную Хань Лину предоставить их мемориальные образы, особенно те, что касались их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Хуайлан знал, что сопротивляться бесполезно, и выбрал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Лина же, узнав о происходящем,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Вы с ума сошли! Это же просто отброс с уровнем духовной силы C, как он мог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злобно смотрела на каждого, яростно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завидуете успеху моего мужа и хотите его уничтожить! Я не позволю вам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обезумевшая Хань Лина была обезврежена, и её мемориальные образы быстро извлекли.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сосредоточилась на их старшем сыне, тщательно изучая образы, связанные с тем периодом.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