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ними пришла и худая, как скелет, госпожа Ню, законная жена Се Мао. Она была одета весьма торжественно, но с первого взгляда было видно, что она много страдала, и душевное состояние её было крайне подавленным. Тем более, когда посланные от принцессы Фэнъян прибыли в дом Се, они нашли госпожу Ню в крайне уединённом дворе, в то время как главный двор давно уже был занят госпожой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отправила свою главную служанку Юйхэ, которая, войдя в Императорский кабинет и соблюдая все правила этикета, получила разрешение и подробно рассказала обо всём, что увидела и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был в крайнем смущении и, кланяясь,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отложил в сторону свиток, который держал в руках, и с лёгкой улыбкой произнёс:</w:t>
      </w:r>
    </w:p>
    <w:p w:rsidR="00BB20FC" w:rsidRPr="00357A74" w:rsidRDefault="00357A74" w:rsidP="00BB20FC">
      <w:pPr>
        <w:jc w:val="left"/>
        <w:rPr>
          <w:sz w:val="28"/>
          <w:lang w:val="en-US"/>
        </w:rPr>
      </w:pPr>
      <w:r w:rsidRPr="00357A74">
        <w:rPr>
          <w:sz w:val="28"/>
          <w:lang w:val="en-US"/>
        </w:rPr>
        <w:t>— Господин Се не только является старшим для меня и Фэнъян, но и внёс огромный вклад в мой приход к власти. Фэнъян, не смейся, я лишь слегка приукрашиваю.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 Как он может так откровенно говорить об этом? И ещё использует слово «приукрашивать»! Но, подумав о всех событиях, произошедших с момента восшествия нового императора на престол, Се Минь почувствовал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w:t>
      </w:r>
    </w:p>
    <w:p w:rsidR="00BB20FC" w:rsidRPr="00357A74" w:rsidRDefault="00357A74" w:rsidP="00BB20FC">
      <w:pPr>
        <w:jc w:val="left"/>
        <w:rPr>
          <w:sz w:val="28"/>
          <w:lang w:val="en-US"/>
        </w:rPr>
      </w:pPr>
      <w:r w:rsidRPr="00357A74">
        <w:rPr>
          <w:sz w:val="28"/>
          <w:lang w:val="en-US"/>
        </w:rPr>
        <w:t>— Ладно, господин Се,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поднялся, его старческое лицо выражало крайнее смущение:</w:t>
      </w:r>
    </w:p>
    <w:p w:rsidR="00BB20FC" w:rsidRPr="00357A74" w:rsidRDefault="00357A74" w:rsidP="00BB20FC">
      <w:pPr>
        <w:jc w:val="left"/>
        <w:rPr>
          <w:sz w:val="28"/>
          <w:lang w:val="en-US"/>
        </w:rPr>
      </w:pPr>
      <w:r w:rsidRPr="00357A74">
        <w:rPr>
          <w:sz w:val="28"/>
          <w:lang w:val="en-US"/>
        </w:rPr>
        <w:t>— Ваш слуга не смеет смотреть в глаза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даже не пытался держаться с достоинством, перед Гу Цином он был куда более робок, чем когда-либо перед императором Цзинтаем. Хотя, впрочем, когда он вообще был 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рассмеялась:</w:t>
      </w:r>
    </w:p>
    <w:p w:rsidR="00BB20FC" w:rsidRPr="00357A74" w:rsidRDefault="00357A74" w:rsidP="00BB20FC">
      <w:pPr>
        <w:jc w:val="left"/>
        <w:rPr>
          <w:sz w:val="28"/>
          <w:lang w:val="en-US"/>
        </w:rPr>
      </w:pPr>
      <w:r w:rsidRPr="00357A74">
        <w:rPr>
          <w:sz w:val="28"/>
          <w:lang w:val="en-US"/>
        </w:rPr>
        <w:t>— Дядя Се, вы, видимо, знаете, что у вашего племянника есть такая милашка, и поэтому не терпите других? Ну да, говорят, что семейные скандалы разносятся далеко, наверное, герцог Ню тоже знает, как его родная внучка страдает в доме Се. На самом деле, в кругах знати это не секрет, и, учитывая, что влияние семьи Се сейчас на пике, даже если герцог Ню знает об этом, он делает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не посмел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открыть рот, как госпожа Юань, слёзы на глазах, подняла голову и хотела что-то сказать:</w:t>
      </w:r>
    </w:p>
    <w:p w:rsidR="00BB20FC" w:rsidRPr="00357A74" w:rsidRDefault="00357A74" w:rsidP="00BB20FC">
      <w:pPr>
        <w:jc w:val="left"/>
        <w:rPr>
          <w:sz w:val="28"/>
          <w:lang w:val="en-US"/>
        </w:rPr>
      </w:pPr>
      <w:r w:rsidRPr="00357A74">
        <w:rPr>
          <w:sz w:val="28"/>
          <w:lang w:val="en-US"/>
        </w:rPr>
        <w:t>—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даже не успела закончить, как слуги быстро подошли и схватили её, заодно заткнув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был готов съесть госпожу Юань заживо и тут же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охваченный стыдом и яростью, казалось, готов был взорваться от гнева, словно он уже не считал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медленно заговорил:</w:t>
      </w:r>
    </w:p>
    <w:p w:rsidR="00BB20FC" w:rsidRPr="00357A74" w:rsidRDefault="00357A74" w:rsidP="00BB20FC">
      <w:pPr>
        <w:jc w:val="left"/>
        <w:rPr>
          <w:sz w:val="28"/>
          <w:lang w:val="en-US"/>
        </w:rPr>
      </w:pPr>
      <w:r w:rsidRPr="00357A74">
        <w:rPr>
          <w:sz w:val="28"/>
          <w:lang w:val="en-US"/>
        </w:rPr>
        <w:t>— Фэнъян, зачем ты так говоришь? На мой взгляд, господин Се управляет своим домом вполне умело, как же он мог так неправильно воспитать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подперев лицо рукой, с наивным видом спросила:</w:t>
      </w:r>
    </w:p>
    <w:p w:rsidR="00BB20FC" w:rsidRPr="00357A74" w:rsidRDefault="00357A74" w:rsidP="00BB20FC">
      <w:pPr>
        <w:jc w:val="left"/>
        <w:rPr>
          <w:sz w:val="28"/>
          <w:lang w:val="en-US"/>
        </w:rPr>
      </w:pPr>
      <w:r w:rsidRPr="00357A74">
        <w:rPr>
          <w:sz w:val="28"/>
          <w:lang w:val="en-US"/>
        </w:rPr>
        <w:t>— Брат,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был ошеломлён и встревожен. Неужели император и принцесса Фэнъян играют в хорошего и плохого полицейского? Но слова императора звучали так, будто в них скрывалась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улыбкой продолжил:</w:t>
      </w:r>
    </w:p>
    <w:p w:rsidR="00BB20FC" w:rsidRPr="00357A74" w:rsidRDefault="00357A74" w:rsidP="00BB20FC">
      <w:pPr>
        <w:jc w:val="left"/>
        <w:rPr>
          <w:sz w:val="28"/>
          <w:lang w:val="en-US"/>
        </w:rPr>
      </w:pPr>
      <w:r w:rsidRPr="00357A74">
        <w:rPr>
          <w:sz w:val="28"/>
          <w:lang w:val="en-US"/>
        </w:rPr>
        <w:t>— На мой взгляд, в этом мире нет никаких клятв до гроба, иногда всё сводится к одному лишь зелью, как в случае с госпожой Хэ и моим отцом. Говоря об этом, я вспомнил, что таинственная организация, стоящая за госпожой Хэ, до сих пор остаётся загадкой. Теперь же дело Се Мао напомнило мне, что, возможно, эта организация отправила не только госпожу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Гу Цин: «Другие смеются над моим безумием, а я смеюсь над их непониманием,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лишь упомянула о неправильном воспитании, а Гу Цин тут же перевёл разговор на укрывательство заговорщиков, и одно неверное слово могло привести к обвинению в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подумал, что новый император собирается обрушиться на его семью. Никакие заслуги перед престолом, ни то, что семья Се была роднёй бывшего императора, не имели значения. Первое новый император только что открыто высмеял, а что касается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не закончил хорошо, после восшествия нового императора на престол были отменены многие указы, принятые Цзинтаем. Согласно негласным правилам, ответственность за ошибки императора должна была перекладываться на других, в данном случае на Хэ Ваньцин, но новый император был предельно объективен, и лишь дело семьи Фан, которое было пересмотрено, стало явным ударом по лицу Цзинтая, не говоря уже о том, что новый император заставил его написать покаянный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 Цзинтаем так обошлись, что уж говорить о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сравнить с другими делами, которые новый император уже успел совершить, то с Цзинтаем обошлись ещё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почувствовал, как холод пробежал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продолжил:</w:t>
      </w:r>
    </w:p>
    <w:p w:rsidR="00BB20FC" w:rsidRPr="00357A74" w:rsidRDefault="00357A74" w:rsidP="00BB20FC">
      <w:pPr>
        <w:jc w:val="left"/>
        <w:rPr>
          <w:sz w:val="28"/>
          <w:lang w:val="en-US"/>
        </w:rPr>
      </w:pPr>
      <w:r w:rsidRPr="00357A74">
        <w:rPr>
          <w:sz w:val="28"/>
          <w:lang w:val="en-US"/>
        </w:rPr>
        <w:t>— Позовите придворного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придворный врач прибыл, он заявил, что Се Мао не был отравлен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с недоверием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рассмеялся:</w:t>
      </w:r>
    </w:p>
    <w:p w:rsidR="00BB20FC" w:rsidRPr="00357A74" w:rsidRDefault="00357A74" w:rsidP="00BB20FC">
      <w:pPr>
        <w:jc w:val="left"/>
        <w:rPr>
          <w:sz w:val="28"/>
          <w:lang w:val="en-US"/>
        </w:rPr>
      </w:pPr>
      <w:r w:rsidRPr="00357A74">
        <w:rPr>
          <w:sz w:val="28"/>
          <w:lang w:val="en-US"/>
        </w:rPr>
        <w:t>— Почему вы так реагируете, господин Се? Неужели вы думали, что я собираюсь избавиться от вас после того, как вы выполнили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тихо засмеялась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поспешил заверить:</w:t>
      </w:r>
    </w:p>
    <w:p w:rsidR="00BB20FC" w:rsidRPr="00357A74" w:rsidRDefault="00357A74" w:rsidP="00BB20FC">
      <w:pPr>
        <w:jc w:val="left"/>
        <w:rPr>
          <w:sz w:val="28"/>
          <w:lang w:val="en-US"/>
        </w:rPr>
      </w:pPr>
      <w:r w:rsidRPr="00357A74">
        <w:rPr>
          <w:sz w:val="28"/>
          <w:lang w:val="en-US"/>
        </w:rPr>
        <w:t>— Ваш слуга не смеет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махнул рукой:</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перестала смеяться, посмотрела на Се Мао, затем на госпожу Юань:</w:t>
      </w:r>
    </w:p>
    <w:p w:rsidR="00BB20FC" w:rsidRPr="00357A74" w:rsidRDefault="00357A74" w:rsidP="00BB20FC">
      <w:pPr>
        <w:jc w:val="left"/>
        <w:rPr>
          <w:sz w:val="28"/>
          <w:lang w:val="en-US"/>
        </w:rPr>
      </w:pPr>
      <w:r w:rsidRPr="00357A74">
        <w:rPr>
          <w:sz w:val="28"/>
          <w:lang w:val="en-US"/>
        </w:rPr>
        <w:t>— Если Се Мао не был отравлен зельем, значит, они действительно любят друг друга. Но тогда зачем он вообще женился на девушке из семьи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риторический вопрос, ведь госпожа Юань была слишком низкого происхождения, чтобы стать законной женой в доме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естественно, избегал ответа на этот вопрос, лишь извинялся за Се Мао, говоря, что он не смог управлять своим домом, и просил императора наказать его. В конце концов, важнее была вся семья Се, а не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удивлением произнёс:</w:t>
      </w:r>
    </w:p>
    <w:p w:rsidR="00BB20FC" w:rsidRPr="00357A74" w:rsidRDefault="00357A74" w:rsidP="00BB20FC">
      <w:pPr>
        <w:jc w:val="left"/>
        <w:rPr>
          <w:sz w:val="28"/>
          <w:lang w:val="en-US"/>
        </w:rPr>
      </w:pPr>
      <w:r w:rsidRPr="00357A74">
        <w:rPr>
          <w:sz w:val="28"/>
          <w:lang w:val="en-US"/>
        </w:rPr>
        <w:t>— Наказать? За что? За то, что они не смогли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неожиданно изменила тон:</w:t>
      </w:r>
    </w:p>
    <w:p w:rsidR="00BB20FC" w:rsidRPr="00357A74" w:rsidRDefault="00357A74" w:rsidP="00BB20FC">
      <w:pPr>
        <w:jc w:val="left"/>
        <w:rPr>
          <w:sz w:val="28"/>
          <w:lang w:val="en-US"/>
        </w:rPr>
      </w:pPr>
      <w:r w:rsidRPr="00357A74">
        <w:rPr>
          <w:sz w:val="28"/>
          <w:lang w:val="en-US"/>
        </w:rPr>
        <w:t>— На мой взгляд, брат, тебе стоит благословить эту пару, чтобы они стали небесными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w:t>
      </w:r>
    </w:p>
    <w:p w:rsidR="00BB20FC" w:rsidRPr="00357A74" w:rsidRDefault="00357A74" w:rsidP="00BB20FC">
      <w:pPr>
        <w:jc w:val="left"/>
        <w:rPr>
          <w:sz w:val="28"/>
          <w:lang w:val="en-US"/>
        </w:rPr>
      </w:pPr>
      <w:r w:rsidRPr="00357A74">
        <w:rPr>
          <w:sz w:val="28"/>
          <w:lang w:val="en-US"/>
        </w:rPr>
        <w:t>— Видя их чувства, я вспомнил своего отца и госпожу Хэ, поэтому я согласен с тобой. Кстати, у меня есть Замок вечной любви, который я создал, но так и не использовал. Почему бы не подарить его им, чтобы они жили в любви и согласии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был измотан, Се Мао и госпожа Юань не выглядели радостными, скорее, госпожа Юань была даже более встревоженной, чем Се Мао, что говорило о том, что она не была такой невинной, как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Замка вечной любви, это была цепь длиной в три чи, с кандалами на обоих концах. Надев их, двое людей оказывались скованными вместе, и теперь им приходилось делать всё вместе, от еды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долго они смогут оставаться «вечно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решил, что у него никогда не было такого беспутного сына, и вдруг почувствовал холод: «Для кого же император изначально создал этот Замок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думать дальше. В последнее время он уже достаточно насмотрелся на безумие нового императора, и теперь стало ясно, что принцесса Фэнъян тоже не совсем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натворил император Цзинтай?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дела Се Мао и госпожи Юань, нельзя было забыть и о госпоже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даже не успел ничего сказать, как Се Минь сам предложил развести Се Мао и госпожу Ню, вернуть всё её приданое и лично извиниться перед герцогом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взглянула на госпожу Ню, которая всё это время лежала ниц, и в её глазах появился холодный и насмешливый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принцессы Фэнъян постепенно согрелось. Она выпрямилась и опустилась на колени рядом с Гу Цином:</w:t>
      </w:r>
    </w:p>
    <w:p w:rsidR="00BB20FC" w:rsidRPr="00357A74" w:rsidRDefault="00357A74" w:rsidP="00BB20FC">
      <w:pPr>
        <w:jc w:val="left"/>
        <w:rPr>
          <w:sz w:val="28"/>
          <w:lang w:val="en-US"/>
        </w:rPr>
      </w:pPr>
      <w:r w:rsidRPr="00357A74">
        <w:rPr>
          <w:sz w:val="28"/>
          <w:lang w:val="en-US"/>
        </w:rPr>
        <w:t>— Брат, это я вызвала этот инцидент, и я должна нести ответственность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спокойно ответил:</w:t>
      </w:r>
    </w:p>
    <w:p w:rsidR="00BB20FC" w:rsidRPr="00357A74" w:rsidRDefault="00357A74" w:rsidP="00BB20FC">
      <w:pPr>
        <w:jc w:val="left"/>
        <w:rPr>
          <w:sz w:val="28"/>
          <w:lang w:val="en-US"/>
        </w:rPr>
      </w:pPr>
      <w:r w:rsidRPr="00357A74">
        <w:rPr>
          <w:sz w:val="28"/>
          <w:lang w:val="en-US"/>
        </w:rPr>
        <w:t>—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 Он понял, что дело не так просто, но никак не мог догадаться, что замышляют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Се Миня в будущем получит ответ, когда принцесса Фэнъян возьмёт власть в свои руки, откроет Женскую школу Великого Чжоу и возглавит группу умных и стойких женщин, которые займутся революцией в ткацком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незадолго до сегодняшнего инцидента принцесса Фэнъян откровенно поделилась с Гу Цином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и без того суров к женщинам, но самое печальное, что многие женщины даже не видят в этом ничего плохого, а, наоборот, поддерживают такие правила больше, чем мужчины. Многие женщины погрязли в болоте, и даже те, кто смирился с судьбой, в конечном итоге не знают, как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хочет сопротивляться, сталкиваются не только с властью мужа или отца, но и со всей социальной системой. Я хочу дать им шанс, чтобы они не чувствовали себя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проведённые вне дворца, принцесса Фэнъян увидела много страданий и смерти в больнице при храме Линтай, а позже, став пиратом в море, она осознала, насколько ничтожен человек перед лицом безграничного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стало её жизненным опытом, который избавил её от растерянности и дал нечто большее, чем просто гнев. Она всё ещё не могла смириться со смертью своей матери, но теперь она знала, что должна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размышления принцессы Фэнъян Гу Цин ответил с теплотой:</w:t>
      </w:r>
    </w:p>
    <w:p w:rsidR="00BB20FC" w:rsidRPr="00357A74" w:rsidRDefault="00357A74" w:rsidP="00BB20FC">
      <w:pPr>
        <w:jc w:val="left"/>
        <w:rPr>
          <w:sz w:val="28"/>
          <w:lang w:val="en-US"/>
        </w:rPr>
      </w:pPr>
      <w:r w:rsidRPr="00357A74">
        <w:rPr>
          <w:sz w:val="28"/>
          <w:lang w:val="en-US"/>
        </w:rPr>
        <w:t>— Неправилен сам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спросила:</w:t>
      </w:r>
    </w:p>
    <w:p w:rsidR="00BB20FC" w:rsidRPr="00357A74" w:rsidRDefault="00357A74" w:rsidP="00BB20FC">
      <w:pPr>
        <w:jc w:val="left"/>
        <w:rPr>
          <w:sz w:val="28"/>
          <w:lang w:val="en-US"/>
        </w:rPr>
      </w:pPr>
      <w:r w:rsidRPr="00357A74">
        <w:rPr>
          <w:sz w:val="28"/>
          <w:lang w:val="en-US"/>
        </w:rPr>
        <w:t>— Брат, если бы я тогда не восстала, ты бы протянул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безжалостно и холодно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 Хотя бы немного подумал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