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избежать подобных мучений, бездействие было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положения первоначального хозяина тела, Сыту Хэна, ему необходимо было совершить невероятный переворот, перестав быть принцем, лишённым как милости, так и власти, особенно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запомнив этого евнуха, доставлявшего еду, начал размышлять о том, как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ему нужно было получить более чёткое представление о внутреннем дворе и политической ситуации, а не ограничиваться поверхностными знаниями, как сейчас, чтобы затем разработать более детальный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Гу Цина это не представляло сложности. В следующие несколько месяцев он создал досье на всех евнухов и служанок во дворце, будь то работавшие в императорской кухне или в прачечной. В этом императорском городе, хотя официально власть и право распоряжаться жизнью и смертью принадлежали императору Цзинтаю и его супруге Хэ Ваньцин, на самом деле всё держалось на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одежды и еды до мельчайших бытовых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неизвестно господам, было прекрасно известно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знали о делах внутреннего двора, но и частично имели доступ к государственным делам. Евнухи, служившие во дворце Чжэнцянь, не говоря уже о мелких слугах, работавших в кабинете министров, и даже император Цзинтай обсуждал политические дела в дворце Чжаохуа, где находилась Хэ Ваньцин. Даже евнухи, ответственные за закупки, слышали о происходящем за пределами дворца, включая сплетни о делах в домах министров.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же самое касалось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императорская кухня и прачечная могли предоставить Гу Цину информацию. Есть поговорка: «Покопайся в мусоре человека, и ты быстро поймёшь, что он за личность». Еда, сон и другие бытовые моменты — всё это было аналогично. Например, главный евнух на кухне мог судить о настроении господина по тому, какие блюда он заказывал, а также определить его вкусовые предпочтения, даже если многие блюда потреблялись в равной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Прачечная тоже была источником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следы оставались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сплетая одну нить, часто удавалось вытянуть и другие, постепенно создавая паутину, которая пока охватывала только императорский дворец. Гу Цин, как паук, затаившийся в центре этой паутины, скоро смог ощущать каждое колебание паутинки.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Гу Цин не просто вытягивал информацию из 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наблюдения и анализа, он также оказывал небольшую помощь некоторым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 намекнул евнуху, доставлявшему еду, о настроении императора Цзинтая, что он понял, наблюдая за наследным принцем Сыту Цзином, чем спас главного евнуха на кухне от гнева императора. Один раз было достаточно, чтобы главный евнух стал более благосклонным к Гу Цину, и, убедившись, что этот намек не был случайным, Гу Цин добился значительного улучшения в доставке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пример: он помог служанке из прачечной связаться с одной из старших служанок дворца Чжаохуа, что позволило ей устроиться туда на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главный евнух императора Цзинтая, Ли Цилинь, усыновил мальчика по имени Чэнь Баоцин, который был белокожим и имел черты лица, напоминающие прежнюю наложницу Ли Цилиня, которая когда-то служила главной служанкой у низложенной императрицы. Об этом знали лишь несколько человек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евнухи, ответственные за закупки угля, тканей и других необходимых вещей для императора и императрицы, недавно «сэкономили» некоторую сумму денег, а также заключили две долгосрочные сделки, которые могли пополнить императорскую казну, причём без риска навлечь на себя гнев, а за хорошую работу даже могли получить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то, как если бы Гу Цин стал консультантом в императорском городе, но всё происходило очень скрытно, за исключением того, что качество жизни Гу Цина постепенно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евнухи, управлявшие внутренними делами дворца, благодаря тому, что Хэ Ваньцин, которая получила свой статус благодаря системе наложницы, но на самом деле не знала, как управлять внутренним двором, получили больше власти, чем раньше. Теперь, если Гу Цину что-то было нужно, они могли быстро это доставить, да ещё и с гарантией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поскольку он никогда не пользовался милостью, ему приходилось благодарить небеса, если его долю не урезали, а доставляли вовремя и без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это нельзя было назвать полностью скрытным, но если слуги хотели обмануть господ, те могли оставаться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Хэ Ваньцин, её система наложницы не могла обнаружить аномалию в лице Гу Цина. Как система с возмущением заметила, она отставала от системы наложницы как минимум на сто уровней, и в итоге система, которая когда-то сдерживала Гу Цина, оказалась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Гу Цин теперь был подобен вирусу, проникшему в этот мир, а система наложницы, как брандмауэр, ничего не замечала, и Гу Цин вошёл беспрепятственно.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Гу уже вызвал несколько скрытых волнений в императорском городе, который находился под пристальным наблюдением системы наложницы, и готовился поднять ещё большую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изменится, он может разрушить среду, от которой зависят система наложницы и её носительница Хэ Ваньцин для получения очков: независимо от того, получала ли Хэ Ваньцин и её система наложницы очки скрытно или открыто, ключевым моментом был император Цзинтай. Теперь Гу Цин, как непризнанный принц, желающий совершить рывок, также зависел от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Цин не намеревался снижать благосклонность императора Цзинтая к Хэ Ваньцин. Во-первых, они уже были неразлучны, и зачем ему разрушать их союз? Во-вторых, Гу Цин предпочитал подрывать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Гу Цин собирался напрямую убить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паутины, которую он сплёл в императорском городе, он действительно мог заставить императора Цзинтая умереть во сне, но это было бы неинтересно, и с его нынешними слабыми позициями, если бы император Цзинтай умер, наследником престола стал бы наследный принц Сыту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 спровоцировать ещё больший дворцовый переворот.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не стоило бы усилий, поэтому Гу Цин пока оставался вирусом с длительным инкубационным периодом, действуя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 Цин не только плел паутину в императорском городе, но и наблюдал за несколькими учителями, работавшими в кабинете для чтения. Даже если первоначальный хозяин тела, Сыту Хэн, и третий принц Сыту Юй, рождённый низложенной наложницей, не пользовались благосклонностью (у императора Цзинтая было пять сыновей и три дочери, из которых старший и пятый принцы умерли в младенчестве, а после наследного принца Сыту Цзина родились только третья принцесса и пятый принц, который также умер в младенчестве, и с тех пор больше не было принцев и принцесс), они были невидимками в глазах императора Цзинтая.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до того, как Сыту Цзин был назначен наследным принцем, он тоже учился в кабинете для чтения, теперь, став наследным принцем, он иногда приходил туда, чтобы показать «братскую любовь», поэтому учителя обладали знаниями и имели поддержку своих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смог кое-что узнать от них, а также собрать, систематизировать и обобщить информацию, полученную через императорскую паутину, что позволило ему получить полное представление о текущей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можно было начинать действовать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Чжэнцянь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швырнул доклад на императорский стол, и все слуги в дворце Чжэнцянь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не буду пополнять гарем, а эти чиновники всё равно подают доклады. Разве они считают мои слова пустым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евнух Ли Цилинь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сердитесь. Императрица помнит вашу искреннюю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императора Цзинтая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она и я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аккуратно складывая доклады, искренне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обладает мудростью и добротой, заботясь о всей империи. Даже учитель Хань из кабинета для чтения сказал, что больше нечему учить принцев, и просит разрешения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льстишь ей. Я знаю, что в её глазах кроме меня есть только наследный принц. — Император Цзинтай сказал это с гордостью, даже не осознавая, что как глава государства он должен выполнять свои обязанности. — Учитель Хань хочет уйти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учителю Ханю уже за семьдесят, а его сыновья сдали экзамены в третий год правления Цзинтая, — ответил Ли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взошёл на престол в двадцать шесть лет, и сейчас был шестнадцатый год его 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Цзинтай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стали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старший сын уже стал заместителем министра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учитель Хань хочет вернуться домой и наслаждаться семейной жизнью. Я разрешаю. — Вспомнив о семейной жизни, император Цзинтай подумал о наследном принце Сыту Цзине. — Где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Цилинь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узнав, что учитель Хань хочет уйти в отставку, беспокоится, что это повлияет на учёбу второго и третьего принцев, и пошёл их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http://bllate.org/book/15394/1359537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