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Далее зрители получили более полное представление о строгой логике Хэ Сыяня, его способности контролировать человеческую природу, о его продуманных методах совершения преступлений, сопровождаемых изысканным формализмом, сильной драматичностью и глубокой философией. В сочетании с естественной и плавной игрой Гу Цина этот персонаж стал ещё более объёмным, глубоким и харизматичным, привлекая к себе как можно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сценарист Ци Лубин ещё не успел узнать, что думают зрители, но, наблюдая за происходящим, он понял, что Гу Цин придал этому персонажу гораздо больше обаяния, чем мог бы передать сценарий, а также добавил индивидуальности, которая была убедительной и завораживающей. Похоже, что на этот раз всё точно выйдет за рамки ожиданий зрителей и медиа. Жаль, что сам Гу Цин не намерен продолжать в этом направлении, иначе многим профессиональным актёрам пришлось бы искать, на кого 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быстро приближался к развязке.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шестерых Лу Цзяньфан в итоге выбрал убийство мэра, но это была лишь инсценировка. Мэр не умер на месте, а после ложной смерти был тайно отправлен на лечение. Полицейские силы также были мобилизованы, чтобы схватить Хэ Сыяня, виновника всего этого хаоса, и не дать ему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зло побеждено, и когда Лу Цзяньфан снова пришёл к Хэ Сыяню, с ним была героиня Минь Ваньвань, которая в фильме находилась с ним в двусмысленных отношениях, но не играла значительной роли в развитии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Сыянь, столкнувшись с «окружением», не изменил своего поведения, даже когда Лу Цзяньфан сказал, что хотя они оба являются монстрами в глазах обычных людей, он понял, что «только пройдя через тьму, можно достичь рассвета», и потому они всё же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Лу Цзяньфан хотел сказать, что он не был поглощён тьмой, в отличие от Хэ Сыяня, который в итоге остался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Сыянь же посмотрел на него и вдруг громко рассмеялся. После смеха он покачал головой и с жалостью в глазах произнёс:</w:t>
      </w:r>
    </w:p>
    <w:p w:rsidR="00BB20FC" w:rsidRPr="00357A74" w:rsidRDefault="00357A74" w:rsidP="00BB20FC">
      <w:pPr>
        <w:jc w:val="left"/>
        <w:rPr>
          <w:sz w:val="28"/>
          <w:lang w:val="en-US"/>
        </w:rPr>
      </w:pPr>
      <w:r w:rsidRPr="00357A74">
        <w:rPr>
          <w:sz w:val="28"/>
          <w:lang w:val="en-US"/>
        </w:rPr>
        <w:t>— Ты всё ещё не понимаешь,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Цзяньфан хотел что-то сказать, но Минь Ваньвань остановила его, так как в наушниках уже раздался приказ командира начать операцию. Им нужно было отступить, чтобы позволить передовому отряду арестовать Хэ Сыяня.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приблизиться, психиатрическая больница, в которую они вернулись, задрожала, и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немедленно приказал отступить, но Хэ Сыянь остался безучастным. Он даже сам пошёл навстречу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Цзяньфан инстинктивно бросился вперёд, будто чувствуя подвох или считая, что Хэ Сыянь должен быть осуждён, но Минь Ваньвань изо всех сил удерживала его, крича:</w:t>
      </w:r>
    </w:p>
    <w:p w:rsidR="00BB20FC" w:rsidRPr="00357A74" w:rsidRDefault="00357A74" w:rsidP="00BB20FC">
      <w:pPr>
        <w:jc w:val="left"/>
        <w:rPr>
          <w:sz w:val="28"/>
          <w:lang w:val="en-US"/>
        </w:rPr>
      </w:pPr>
      <w:r w:rsidRPr="00357A74">
        <w:rPr>
          <w:sz w:val="28"/>
          <w:lang w:val="en-US"/>
        </w:rPr>
        <w:t>— Цзяньфан, он просто проклятый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Цзяньфан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взрыва глаза Хэ Сыяня горели ярко, словно ребёнок, получивший то, о чём мечтал. Он послал воздушный поцелуй в сторону Лу Цзяньфана и исчез в глубине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смотришь в бездну, бездна смотрит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Увидимся позже, мой дорогой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Чэнси, полный изумления, посмотрел на Гу Цина, сидящего слева от него, тот, словно почувствовав это, повернулся и подмигнул ему правым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будь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Гу Цин: подмигивает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«Первородный грех» ожидаемо стал огромным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обладал глубиной, масштабными сценами, развлекательной составляющей и великолепной актёрской игрой. Несмотря на то что в течение почти двух часов было показано многое, режиссёр Чжан Вэнь, как золотой мастер своего дела, отлично справился с задачей, что привело к успеху как у критиков, так и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Инвесторы, включая компанию «Цзиньчэн Энтертейнмент», заработали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личного успеха, больше всех выиграл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злодей, был одновременно зловещим и элегантным, глубоким и харизматичным.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 Моянь, сыгравший главного героя Лу Цзяньфана, также справился отлично. Этот персонаж сам по себе был сложным, и его психологические изменения были значительными, что Ли Моянь тонко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тонкость была сдержанной, постепенной, не столь яркой и впечатляющей, как игра Гу Цина в роли Хэ Сыяня.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успешных главных героев много, а вот успешных и запоминающихся злодеев — не так уж и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элементы вместе сделали Хэ Сыяня глубоко запоминающимся персонажем, а «Первородный грех» впоследствии получил множество наград за лучшую мужскую роль второго плана. У Гу Цина не было времени присутствовать на церемониях, но это не помешало популярности Хэ Сыяня.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сериал «Несравненный под небесами» стал главным хитом прошлого года на телевидении, побив рекорды по рейтингам и просмотрам за последние несколько лет, а также получив множество наград. Гу Цин, сыгравший Девятого принца, был номинирован на лучшую мужскую роль второго плана и лучшую мужскую роль новичка и выиграл одну из наград за лучшую мужскую роль второго плана и две награды за лучшего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награда за лучшего новичка стала для Гу Цина чем-то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у него была награда за лучшего новичка и лучшую мужскую роль второго плана в телесериале, а также награда за лучшую мужскую роль второго плана в крупнобюджетном, высококассовом и высоко оценённом фильме. Это было похоже на то, как когда-то Ли Моянь стал образцом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сам Гу Цин не намерен продолжать в этом направлении, но, с другой стороны, это и не так уж плохо, ведь нужно оставить место для других в индустрии. Поэтому многие профессионалы смотрели на менеджера Гу Цина, Гао Инбиня, со сложными чувствами, сочетающими зависть и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Инбинь считал, что всё не так уж плохо. Внешние наблюдатели видели только блестящую сторону, не зная, насколько сложным на самом деле был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пресс-конференции после премьеры «Первородного греха» один журналист спросил его, как он готовился к роли Хэ Сыяня, и он сразу же ответил, что просто играл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думая, что это шутка, но Гао Инбинь был одним из двух, кто не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был Цзинь Чэнси.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Инбинь не считал, что Гу Цин говорил правду, но он вспомнил, как в самом начале отправил Гу Цина на съёмки сериала «Несравненный под небесами» и сказал ему сыграть Девятого принца как «милого и наивного».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его обычное поведение и способность притворяться слабым, чтобы затем одержать победу, Гао Инбинь хотел дать себе пощёчину за то, что принял тираннозавра за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поскольку Гу Цин был третьим по величине акционером компании «Цзиньчэн Энтертейнмент», положение Гао Инбиня как его менеджера также значительно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что многие обращались к Гао Инбиню не для того, чтобы предложить сценарии, а чтобы через него выйти на Гу Цина и компанию «Кэрол Биотек» для сотрудничества или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Инбинь, хотя и чувствовал себя неловко, смог расширить свои связи и даже договорился о двух рекламных контрактах для других своих актёров. Поскольку он выступал в роли посредника, Гу Цин даже выплатил ему дополнительное вознаграждение и сказал, что если Гао Инбинь найдёт интересный сценарий, он не против инвестировать, сделав его своим представителем в этом вопросе. В результате Гао Инбинь стал ещё более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каждый сам знает, что для него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огромный успех «Первородного греха» также сделал популярной пару Хэ Сыянь и Лу Цзяньфан как «тьма против света», и популярность этой пары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которую сыграла актриса Тань Хуэйин, Минь Ваньвань, хотя и не была полностью исключена из фильма, но и не имела значительного присутствия. Её обычные романтические отношения с Лу Цзяньфаном выглядели блекло на фоне опасной и смертельной связи между Лу Цзяньфаном и Хэ Сыянем, которая была гораздо глубже и эмоциональнее.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Хэ Сыянь и Лу Цзяньфан идеально подходили друг другу во всех смыслах, даже внешне. Неудивительно, что многие, анализируя «Первородный грех», считали, что это больше похоже на то, как если бы у Лу Цзяньфана было раздвоение личности, где его добрая и злая стороны боролись друг с другом, и ни одна из них не победила.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«Первородного греха» тело Хэ Сыяня так и не было найдено. Лу Цзяньфан должен был быть героем и получить героические почести, но вместо этого полиция предложила ему временный отпуск и при необходимости психологическую помощь, а также была озадачена тем, как с ним поступить. Другие же стали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как предсказал Хэ Сыянь: он снова стал ненужным, его считали сумасшедшим и проклятым. В конце концов Лу Цзяньфан написал заявление об увольнении. Он всё же был затронут, глядя в бездну, но он всё ещё верил, что тьма не вечна, и свет обязательно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