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искал в интернете информацию о «Звездах завтрашнего дня».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находился на стадии регистрации, а крайний срок был назначен на 31 августа. Сегодня было 29 августа, так что до дедлайна оставалось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продюсером, приглашенным для участия в этом реалити-шоу, был Ань Цзин, старший брат Ань Наньи и Ань Юя. Что касается других наставников по вокалу, написанию песен и танцам, то все они были известными певцами или популярными авторитетами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участников действительно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Цинъянь, вернувшийся спустя пять лет, знал, что это шоу талантов в ближайшем будущем точно взорвет интернет. Перед ним открывалась прекрасная возможность, и он хотел ею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новичком без компании и связей, он мог не пройти даже первый тур отбора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должен был попробовать, чтобы знать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Фэй больше не работал сверхурочно. К удивлению коллег, он холодно поприветствовал их с красивым бесстрастным лицом. Слегка кивнув, он вошел в эксклюзивный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обменялись взглядами. Что происходит? Неужели господин Гу снова отправился спасать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вернулся на виллу, небо уже потемнело. В доме горел свет, Гу Фэй переобулся и стоял у прихожей, устремив взгляд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Линь Цинъянь, держа на руках маленького оранжевого кота. Яркий свет отбрасывал теплые блики на молодого человека: он улыбался и играл с котенком,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сцены веяло спокойствием и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Линь Цинъянь поднял голову, на его лице по-прежнему сияла улыбка. Он встал, чтобы поприветствовать Гу Фэя, и сказал своим обычным покорным тоном: «Брат Фэй,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 Выражение лица Гу Фэя заметно смягчилось. Он подошел к юноше и протянул ему бумажный пакет. «Это тебе. Посмотри, понравится ли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 некоторым замешательством взял пакет и, заглянув внутрь, обнаружил там смартфон высокого класса от известного бренда, той же модели, что и телефон Гу Фэя. На рынке он стоил более десяти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Гу Фэй вдруг подарил ему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взглянув на лежащий на журнальном столике подержанный телефон за двести юаней с трещиной на экране, Линь Цинъянь поджал губы. Он проглотил слова отказа, не успев их произнести.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покупал ему одежду, обувь, а теперь подарил телефон, как же Линь Цинъяну отплатить ему за то, что он потратил на него столько денег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