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вернул Линь Цинъяна к его блуждающим мыслям. Он поспешно отвернулся и перевел взгляд на зеленое растение в горшке в углу. Он поджал губы и прошептал: "Я не понимаю, о чем ты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основания его ушей сейчас очень красные. Наверное, это потому, что здесь слишком жарко и он вспотел, поэтому он жестко сменил тему: "Здесь так жарко, давайте сначала выйдем".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все еще смотрел на него: "Ответь мне, чего ты боишься?" Его глубокие и спокойные глаза были подобны океану, словно они могли проникать сквозь поверхность и заглядывать в глубины сердца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знал, что от глаз Гу Фэя не укрылась его ненормальная реакция. Он боялся того, чего на самом деле не существовало. Больше всего он боялся затаенной, неуверенной и слабой стороны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чужими взглядами он не смел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Цинъяня был сложным, в нем читались боль и несчастья, не соответствующие его возрасту. Он стиснул зубы, его лицо напряглось, а на светлых щеках появился румянец, распространившийся до кончиков ушей, но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удержался и поднял руку, осторожно коснувшись его головы. С ноткой утешения он мягко извинился: "Я был груб, ты сначала примерь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Гу Фэй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Линь Цинъянь вздохнул с облегчением. Он поднял руку и положил ее на голову, к которой только что прикасался мужчина,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то ли из-за того, что мужчина обнаружил его аномалию, то ли из-за почти двусмысленного расстояния между ними и низкого, магнетического "Янь Янь", из-за которого он внезапно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 стояло зеркало в полный рост. Линь Цинъянь посмотрел на себя в зеркало, его щеки раскраснелись, а на лбу выступила холодная испарина. Казалось, что весь его облик можно обозначить словом "растрепанный".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находившийся снаружи, был спокоен, как никогда. Под удивленными и недоуменными взглядами нескольких гидов он спокойно вышел из примерочной и, не меняя выражения лица, помахал двум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Гу, могу я спросить, есть ли у вас какие-нибудь указания?"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обвел взглядом окрестности, поочередно указывая на дорогие вещи, лежащие перед ним, и непринужденно сказал: "Вот это, это и это... Упакуйте их все. Адрес я сообщу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Фэй закончил говорить, одежда в руках двух продавцов уже превратилась в небольшую гору. Они были совершенно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пробыв внутри некоторое время, переоделся и вышел из примерочной. Хаотичная сцена уже давно вернулась в нормальное русло, а продавцы все еще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Цинъянь из-за произошедшего инцидента оставалось несколько сдержанным, а Гу Фэй, небрежно прислонившийся к стене и скрестивший руки на груди, выглядел так, словно ничего не произошло. В течение двух секунд он молча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невысокого роста, но его стройная фигура в сочетании с молодостью и твердостью молодого человека казалась высокой и прямой. В сочетании с красивым лицом он мог бы легко пройтись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прямо сказал: "Хорошо смотрится".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хорошо смотрится любая одежда. Похоже, ему следовало бы выбрать еще несколько комплектов, подумал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шопинг-гиду: "Я тоже возьму этот комплект".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Цинъяна все еще царило замешательство, и он даже забыл об отказе. Когда он переоделся и вышел вслед за Гу Фэем из магазина, то понял, сколько Гу Фэй потратил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объяснил: "Этот бренд был приобретен семьей Гу два месяца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