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Веселись, большой медведь ч.2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издевались над тобой, почему ты не дал им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посмотрел на стоящего перед ним человека, одетого в толстый костюм медведя в такой жаркий день. Лицо юноши раскраснелось от жары, короткие волосы прилипли ко лбу от пота, а по щекам стекали крупные, как фасоль, бисеринки пота. Даже его ясные темные глаза были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этих слегка изогнутых глазах появилась улыбка, в которой не было и следа злости или жалобы на то, что над ним издеваются. "Это просто дети. Я не беспокоюсь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на лице юноши, Гу Фэй немного смягчился. Он открыл крышку бутылки с минеральной водой и протянул ее Линь Цинъяну.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жаркий день, в таком толстом костюме, раздавая листовки, Гу Фэй не мог представить, как Линь Цинъяну удалось выстоять. Возможно, за многие дни, о которых он не знал, это было просто частью повседневной жизни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с некоторым смущением посмотрел на свои руки. Пальцы в костюме медведя не разделялись, и он не мог удержать бутылку с водой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положить листовки, чтобы использовать обе руки, когда бутылку поднесли прямо к его рту. "Открой рот", - негромко напомнили мужчине, и он подсознательно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сделал несколько глотков. "Ты еще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прошептал "Нет" и смутился, поняв, что только что мужчина лично накормил его водой. К счастью, его лицо уже покраснело от жары, иначе румянец был бы заметен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закрутил крышку бутылки и достал чистый носовой платок. Не говоря ни слова, он поднял руку, чтобы вытереть пот на лице юноши: "Когда закончится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был ошеломлен, его тело слегка напряглось. Даже Гу Фэй не понял, что он только что сказал. Линь Цинъянь ощущал лишь холодное дыхание юноши и редкие прикосновения теплых пальцев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повторил сказанное, его взгляд упал на красные уши юноши, которые так и хотелось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будет кончено". Линь Цинъянь неловко отвел лицо, сказав, что не стоит беспокоиться, он сам все вытрет.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сказал: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не смел пошевелиться, но его сердце билось быстрее обычного. Он не мог не поднять глаза, чтобы взглянуть на близкое лицо, но боялся, что его обнаружат, поэтому опустил глаза, как будто был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не знали, куда девать, нервно теребясь.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все его едва уловимые движения были замечены Гу Фэем. В его глазах промелькнул намек на веселье, а движения стали еще медленнее и мягче. Умышленно или нет, но в итоге он вытирал пот почти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щеки Линь Цинъяня были такими же красными, как вечернее зарево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Подработка Линь Цинъяна находилась недалеко от площади. Он вернул костюм медведя и успешно получил свою зарплату за день - 200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сумма более чем в два раза превышала все его состояние. При взгляде на две ярко-красные купюры в руке Линь Цинъяну захотелось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размышлял, как заработать деньги, когда ему позвонили из ресторана, где он подрабатывал, и спросили, не хочет ли он продолжить раздавать листовки.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больше нечем было заняться,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аккуратно положил двести юаней в карман. Молодой мужчина-босс, увидев, что ребенок хорошо воспитан, симпатичен и вежлив, даже дал ему чашку холодного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слишком жаркая. Спасибо за усердную работу,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босс. Я пойду.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будьте осторожны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стоял у входа в ресторан и наблюдал за происходящим внутри. Его тонкие губы слегка поджались, когда он увидел, как из ресторана вышел молодой человек с хорошим настроением и молочным чаем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что заставил вас ждать.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бок о бок по улице. Линь Цинъянь время от времени отпивал глоток чая с молоком, как вдруг услышал рядом с собой ровный мужской голос: "Ну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повторил: "Молочный чай.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кивнул: "Да,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Фэй закончил говорить, его невыразительное лицо, казалось, еще больше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http://bllate.org/book/15391/1358064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