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Веселись, большой медведь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вечером, около шести часов, когда солнце село и опустились сумерки, на горизонте повисло огромное пространство огненно-красного вечернего сияния, окрасившее небо в прекрасные цвета, словно яркая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оставался жарким, лишь изредка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вышел из машины и некоторое время шел по улице. На противоположной стороне находилась оживленная площадь, где прогуливались пешеходы, играли и гонялись друг за другом дети, а некоторые мелкие торговцы устанавливали ларьки, продавая в основном мелкие игрушки и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стоял на месте, его взгляд, глубокий, как море, пронзал толпу и упирался в человека в громоздком костюме плюшевого медведя. Человек в костюме медведя держал в руках пачку листовок, раздавая их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нему подбежали несколько озорных мальчишек и окружили человека в костюме медведя, гоняясь и играя с ним. В конце концов они переключили свое внимание на медведя, толкались и пихались.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работы Линь Цинъянь устал и разгорячился. Перед самым уходом с работы он обнаружил, что над ним издевается группа игривых детей. Несмотря на маленький рост, они были на удивление сильными и толкали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вздохнул, чувствуя некоторую беспомощность: "Дети, перестаньте толкаться. У старшего брата еще есть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большой глупый медведь может 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"Веселись, большой медведь..."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ребенок был совсем неразумен и продолжал со смехом толкать большого глупого медведя. В конце концов большой глупый медведь Линь Цинъянь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непослушные дети бросились к нему, и в ушах у них стоял шум смеха, от которого у людей болели головы. Линь Цин обладал хорошим характером, и если бы на его месте был кто-то другой, он бы оттолкнул этих нарушителей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озорные дети весело играли вокруг большого медведя, перед ними внезапно появился высокий и крепко сложенный дядя с длинными ногами. Его невыразительное лицо выглядело довольно устрашающе, он слегка нахмурил брови, глядя на них холодным и недоброжелательным взглядом. Было ясно, что незнакомцам следует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сразу же остолбенели, а один из робких разрыдался. Затем все они роем побежали прочь, опасаясь, что, если будут бежать медленно, их поймает свирепый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ты... этот дядя такой страшный!"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плачь, пугливый кот, беги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тебя поймает, то съест!"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суматоха улеглась, и Линь Цинъянь вздохнул с облегчением. Он быстро снял капюшон. Его внимание привлекла пара чистых кожаных туфель. Подняв глаза, он увидел, что перед ним стоит красивый мужчина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его лицо немного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Гу..." Как только он заговорил, лицо Гу Фэя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тут же изменил слова, но забыл, что хотел сказать. Он поспешил высказать то, что было у него на сердце: "Брат Фэй, ты так силен, что отпугнул непослушного ребенка, просто стоя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Гу Фэя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это имел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снова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встань", - сказал Гу Фэй, слегка нахмурив брови. Он наклонился и протянул руку к юноше. Юноша взял его за руку и встал. Он посмотрел на юношу с опаской, как будто тот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